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06A" w:rsidRPr="00AB3D80" w:rsidRDefault="00BE406A" w:rsidP="00BE406A">
      <w:pPr>
        <w:jc w:val="center"/>
        <w:rPr>
          <w:rFonts w:ascii="TH SarabunPSK" w:hAnsi="TH SarabunPSK" w:cs="TH SarabunPSK"/>
          <w:b/>
          <w:bCs/>
          <w:sz w:val="32"/>
          <w:szCs w:val="36"/>
        </w:rPr>
      </w:pPr>
      <w:r w:rsidRPr="00AB3D80">
        <w:rPr>
          <w:rFonts w:ascii="TH SarabunPSK" w:hAnsi="TH SarabunPSK" w:cs="TH SarabunPSK"/>
          <w:b/>
          <w:bCs/>
          <w:sz w:val="32"/>
          <w:szCs w:val="36"/>
          <w:cs/>
        </w:rPr>
        <w:t>คำอธิบายรายวิชา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พื้นฐาน</w:t>
      </w:r>
    </w:p>
    <w:p w:rsidR="00BE406A" w:rsidRPr="00AB3D80" w:rsidRDefault="00BE406A" w:rsidP="00BE406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1D1D14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32"/>
          <w:szCs w:val="36"/>
        </w:rPr>
      </w:pPr>
      <w:r>
        <w:rPr>
          <w:rFonts w:ascii="TH SarabunPSK" w:hAnsi="TH SarabunPSK" w:cs="TH SarabunPSK"/>
          <w:b/>
          <w:bCs/>
          <w:sz w:val="28"/>
          <w:szCs w:val="32"/>
          <w:cs/>
        </w:rPr>
        <w:t xml:space="preserve">รหัสวิชา </w:t>
      </w:r>
      <w:r w:rsidRPr="0082603D">
        <w:rPr>
          <w:rFonts w:ascii="TH SarabunPSK" w:hAnsi="TH SarabunPSK" w:cs="TH SarabunPSK"/>
          <w:b/>
          <w:bCs/>
          <w:sz w:val="28"/>
          <w:szCs w:val="32"/>
          <w:cs/>
        </w:rPr>
        <w:t>ส๑๑๑๐๑</w:t>
      </w:r>
      <w:r w:rsidRPr="0082603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 w:rsidRPr="0082603D">
        <w:rPr>
          <w:rFonts w:ascii="TH SarabunPSK" w:hAnsi="TH SarabunPSK" w:cs="TH SarabunPSK"/>
          <w:b/>
          <w:bCs/>
          <w:sz w:val="22"/>
          <w:szCs w:val="26"/>
          <w:cs/>
        </w:rPr>
        <w:t>สังคมศึกษา  ศาสนา  และวัฒนธรรม</w:t>
      </w:r>
      <w:r w:rsidRPr="0082603D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   </w:t>
      </w:r>
      <w:r w:rsidRPr="0082603D">
        <w:rPr>
          <w:rFonts w:ascii="TH SarabunPSK" w:hAnsi="TH SarabunPSK" w:cs="TH SarabunPSK"/>
          <w:b/>
          <w:bCs/>
          <w:sz w:val="20"/>
          <w:cs/>
        </w:rPr>
        <w:t>กลุ่มสาระการเรียนรู้สังคมศึกษา  ศาสนา  และวัฒนธรรม</w:t>
      </w:r>
    </w:p>
    <w:p w:rsidR="00BE406A" w:rsidRPr="001D1D14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28"/>
          <w:szCs w:val="32"/>
        </w:rPr>
      </w:pPr>
      <w:r w:rsidRPr="001D1D14">
        <w:rPr>
          <w:rFonts w:ascii="TH SarabunPSK" w:hAnsi="TH SarabunPSK" w:cs="TH SarabunPSK"/>
          <w:b/>
          <w:bCs/>
          <w:sz w:val="28"/>
          <w:szCs w:val="32"/>
          <w:cs/>
        </w:rPr>
        <w:t>ชั้นประถมศึกษาปีที่  ๑</w:t>
      </w:r>
      <w:r w:rsidRPr="001D1D14">
        <w:rPr>
          <w:rFonts w:ascii="TH SarabunPSK" w:hAnsi="TH SarabunPSK" w:cs="TH SarabunPSK"/>
          <w:b/>
          <w:bCs/>
          <w:sz w:val="32"/>
          <w:szCs w:val="36"/>
          <w:cs/>
        </w:rPr>
        <w:tab/>
      </w:r>
      <w:r w:rsidRPr="001D1D14">
        <w:rPr>
          <w:rFonts w:ascii="TH SarabunPSK" w:hAnsi="TH SarabunPSK" w:cs="TH SarabunPSK"/>
          <w:b/>
          <w:bCs/>
          <w:sz w:val="32"/>
          <w:szCs w:val="36"/>
          <w:cs/>
        </w:rPr>
        <w:tab/>
      </w:r>
      <w:r w:rsidRPr="001D1D14">
        <w:rPr>
          <w:rFonts w:ascii="TH SarabunPSK" w:hAnsi="TH SarabunPSK" w:cs="TH SarabunPSK"/>
          <w:b/>
          <w:bCs/>
          <w:sz w:val="32"/>
          <w:szCs w:val="36"/>
          <w:cs/>
        </w:rPr>
        <w:tab/>
      </w:r>
      <w:r w:rsidRPr="001D1D14">
        <w:rPr>
          <w:rFonts w:ascii="TH SarabunPSK" w:hAnsi="TH SarabunPSK" w:cs="TH SarabunPSK" w:hint="cs"/>
          <w:b/>
          <w:bCs/>
          <w:sz w:val="32"/>
          <w:szCs w:val="36"/>
          <w:cs/>
        </w:rPr>
        <w:t xml:space="preserve">      </w:t>
      </w:r>
      <w:r w:rsidRPr="001D1D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1D1D14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1D1D14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1D1D14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๘๐   ชั่วโมง</w:t>
      </w:r>
      <w:r w:rsidRPr="001D1D1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E406A" w:rsidRPr="005B32C2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>ศึกษาเกี่ยวกับประวัติของศาสดาที่ตนนับถือ การดำเนินชีวิตและข้อคิดจากประวัติสาวก ชาดก/เรื่องเล่า</w:t>
      </w:r>
      <w:proofErr w:type="spellStart"/>
      <w:r w:rsidRPr="00AB3D80">
        <w:rPr>
          <w:rFonts w:ascii="TH SarabunPSK" w:hAnsi="TH SarabunPSK" w:cs="TH SarabunPSK"/>
          <w:sz w:val="32"/>
          <w:szCs w:val="32"/>
          <w:cs/>
        </w:rPr>
        <w:t>และศา</w:t>
      </w:r>
      <w:proofErr w:type="spellEnd"/>
      <w:r w:rsidRPr="00AB3D80">
        <w:rPr>
          <w:rFonts w:ascii="TH SarabunPSK" w:hAnsi="TH SarabunPSK" w:cs="TH SarabunPSK"/>
          <w:sz w:val="32"/>
          <w:szCs w:val="32"/>
          <w:cs/>
        </w:rPr>
        <w:t xml:space="preserve">สนิกชนตัวอย่าง  ความสำคัญ และ หลักธรรมของศาสนาที่ตนนับถือ  เห็นคุณค่าขอการปฏิบัติตามหลักธรรม  การพัฒนาจิตตามแนวทางของศาสนาที่ตนนับถือ  การบำเพ็ญประโยชน์ต่อ  </w:t>
      </w:r>
      <w:proofErr w:type="spellStart"/>
      <w:r w:rsidRPr="00AB3D80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Pr="00AB3D80">
        <w:rPr>
          <w:rFonts w:ascii="TH SarabunPSK" w:hAnsi="TH SarabunPSK" w:cs="TH SarabunPSK"/>
          <w:sz w:val="32"/>
          <w:szCs w:val="32"/>
          <w:cs/>
        </w:rPr>
        <w:t>สถานของศาสนาที่ตนนับถือ การแสดงตน</w:t>
      </w:r>
      <w:proofErr w:type="spellStart"/>
      <w:r w:rsidRPr="00AB3D80">
        <w:rPr>
          <w:rFonts w:ascii="TH SarabunPSK" w:hAnsi="TH SarabunPSK" w:cs="TH SarabunPSK"/>
          <w:sz w:val="32"/>
          <w:szCs w:val="32"/>
          <w:cs/>
        </w:rPr>
        <w:t>เป็นศา</w:t>
      </w:r>
      <w:proofErr w:type="spellEnd"/>
      <w:r w:rsidRPr="00AB3D80">
        <w:rPr>
          <w:rFonts w:ascii="TH SarabunPSK" w:hAnsi="TH SarabunPSK" w:cs="TH SarabunPSK"/>
          <w:sz w:val="32"/>
          <w:szCs w:val="32"/>
          <w:cs/>
        </w:rPr>
        <w:t>สนิกชนของศาสนาที่ตนนับถือและศาสนาของประเทศสมาชิกสมาคมอา</w:t>
      </w:r>
      <w:proofErr w:type="spellStart"/>
      <w:r w:rsidRPr="00AB3D80">
        <w:rPr>
          <w:rFonts w:ascii="TH SarabunPSK" w:hAnsi="TH SarabunPSK" w:cs="TH SarabunPSK"/>
          <w:sz w:val="32"/>
          <w:szCs w:val="32"/>
          <w:cs/>
        </w:rPr>
        <w:t>ซียน</w:t>
      </w:r>
      <w:proofErr w:type="spellEnd"/>
      <w:r w:rsidRPr="00AB3D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3D80">
        <w:rPr>
          <w:rFonts w:ascii="TH SarabunPSK" w:hAnsi="TH SarabunPSK" w:cs="TH SarabunPSK"/>
          <w:sz w:val="32"/>
          <w:szCs w:val="32"/>
        </w:rPr>
        <w:t xml:space="preserve"> </w:t>
      </w:r>
      <w:r w:rsidRPr="00AB3D80">
        <w:rPr>
          <w:rFonts w:ascii="TH SarabunPSK" w:hAnsi="TH SarabunPSK" w:cs="TH SarabunPSK"/>
          <w:sz w:val="32"/>
          <w:szCs w:val="32"/>
          <w:cs/>
        </w:rPr>
        <w:t>การปฏิบัติตนใน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AB3D80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Pr="00AB3D80">
        <w:rPr>
          <w:rFonts w:ascii="TH SarabunPSK" w:hAnsi="TH SarabunPSK" w:cs="TH SarabunPSK"/>
          <w:sz w:val="32"/>
          <w:szCs w:val="32"/>
          <w:cs/>
        </w:rPr>
        <w:t xml:space="preserve">พิธี พิธีกรรม และวันสำคัญทางศาสนา </w:t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>ปฏิบัติวิถีประชาธิปไตย  ในฐานนะเป็นพลเมืองดี   และปฏิบัติสถานภาพ  บทบาท สิทธิเสรีภาพ  หน้าที่ของตนเองและผู้อื่น   เข้าใจโครงการบริหารตามกระบว</w:t>
      </w:r>
      <w:r>
        <w:rPr>
          <w:rFonts w:ascii="TH SarabunPSK" w:hAnsi="TH SarabunPSK" w:cs="TH SarabunPSK"/>
          <w:sz w:val="32"/>
          <w:szCs w:val="32"/>
          <w:cs/>
        </w:rPr>
        <w:t>นการประชาธิปไตย  ดำเนินชีวิตอย</w:t>
      </w:r>
      <w:r>
        <w:rPr>
          <w:rFonts w:ascii="TH SarabunPSK" w:hAnsi="TH SarabunPSK" w:cs="TH SarabunPSK" w:hint="cs"/>
          <w:sz w:val="32"/>
          <w:szCs w:val="32"/>
          <w:cs/>
        </w:rPr>
        <w:t>ู่</w:t>
      </w:r>
      <w:r w:rsidRPr="00AB3D80">
        <w:rPr>
          <w:rFonts w:ascii="TH SarabunPSK" w:hAnsi="TH SarabunPSK" w:cs="TH SarabunPSK"/>
          <w:sz w:val="32"/>
          <w:szCs w:val="32"/>
          <w:cs/>
        </w:rPr>
        <w:t>ในสังคมได้อย่างมีความสุข</w:t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>รู้และเข้าใจการกระจายรายได้  รายรับ  รายจ่ายของตนเอง  มีส่วนร่วมในการผลิต  และบริโภค  ปฏิบัติตามบทบาทหน้าที่ของตนเองในฐานะผู้ซื้อ   ผู้ขาย   ผู้ผลิต  ผู้บริโภค  และผู้ใช้ทรัพยากรที่มีอยู่  เห็นประโยชน์ของการประหยัด  อดออม  ให้รู้จักการปฏิบัติตนได้ถูกต้องและเห็นคุณค่าของการประหยัด</w:t>
      </w:r>
    </w:p>
    <w:p w:rsidR="00BE406A" w:rsidRPr="00AB3D80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อกและจำแนกสิ่งต่างๆรอบตัวที่เกิดขึ้นเองตามธรรมชาติและมนุษย์สร้างขึ้นที่ส่งผลต่อความเป็นอยู่ของมนุษย์ มีความรู้พื้นฐานทางกายภาพที่สอดคล้องกับวัฒนธรรมในประเทศอาเซียนระบุความสัมพันธ์ของตำแหน่ง ระยะ ทิศ ใช้แผนผังง่ายๆในการแสดงตำแหน่งของสิ่งต่างๆในห้องเรียน สังเกตและบอกการเปลี่ยนแปลงของอากาศในรอบวัน สังเกตและเปรียบเทียบการเปลี่ยนแปลงของสิ่งแวดล้อมที่อยู่รอบตัวเพื่อการปฏิบัติยอย่างเหมาะสม มีส่วนร่วมในการดูแลสิ่งแวดล้อมที่บ้านและชั้นเรียน</w:t>
      </w: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กระบวนการทางประชาธิปไตย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E406A" w:rsidRPr="00494B2B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</w:t>
      </w:r>
      <w:r>
        <w:rPr>
          <w:rFonts w:ascii="TH SarabunPSK" w:hAnsi="TH SarabunPSK" w:cs="TH SarabunPSK"/>
          <w:sz w:val="32"/>
          <w:szCs w:val="32"/>
          <w:cs/>
        </w:rPr>
        <w:t>ิตรักความเป็นไทยและมีจิตสาธารณะ</w:t>
      </w:r>
    </w:p>
    <w:p w:rsidR="00BE406A" w:rsidRPr="00AB3D80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ส.๑.๑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ป.๑/๓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 xml:space="preserve">ป.๑/๔      </w:t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ส.๑.๒</w:t>
      </w:r>
      <w:r w:rsidRPr="00AB3D80">
        <w:rPr>
          <w:rFonts w:ascii="TH SarabunPSK" w:hAnsi="TH SarabunPSK" w:cs="TH SarabunPSK"/>
          <w:sz w:val="32"/>
          <w:szCs w:val="32"/>
        </w:rPr>
        <w:tab/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ป.๑/๓</w:t>
      </w:r>
    </w:p>
    <w:p w:rsidR="00BE406A" w:rsidRPr="00AB3D80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ab/>
      </w: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ส.๒.๑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</w:t>
      </w:r>
    </w:p>
    <w:p w:rsidR="00BE406A" w:rsidRPr="00AB3D80" w:rsidRDefault="00BE406A" w:rsidP="00BE406A">
      <w:pPr>
        <w:rPr>
          <w:rFonts w:ascii="TH SarabunPSK" w:hAnsi="TH SarabunPSK" w:cs="TH SarabunPSK"/>
          <w:sz w:val="32"/>
          <w:szCs w:val="32"/>
          <w:cs/>
        </w:rPr>
      </w:pPr>
      <w:r w:rsidRPr="00AB3D80">
        <w:rPr>
          <w:rFonts w:ascii="TH SarabunPSK" w:hAnsi="TH SarabunPSK" w:cs="TH SarabunPSK"/>
          <w:sz w:val="32"/>
          <w:szCs w:val="32"/>
          <w:cs/>
        </w:rPr>
        <w:tab/>
      </w: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ส.๒.๒</w:t>
      </w:r>
      <w:r w:rsidRPr="00AB3D80">
        <w:rPr>
          <w:rFonts w:ascii="TH SarabunPSK" w:hAnsi="TH SarabunPSK" w:cs="TH SarabunPSK"/>
          <w:sz w:val="32"/>
          <w:szCs w:val="32"/>
        </w:rPr>
        <w:tab/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ป.๑/๓</w:t>
      </w:r>
      <w:r w:rsidRPr="00AB3D80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ส.๓.๑</w:t>
      </w:r>
      <w:r w:rsidRPr="00AB3D80">
        <w:rPr>
          <w:rFonts w:ascii="TH SarabunPSK" w:hAnsi="TH SarabunPSK" w:cs="TH SarabunPSK"/>
          <w:sz w:val="32"/>
          <w:szCs w:val="32"/>
        </w:rPr>
        <w:tab/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ป.๑/๓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 xml:space="preserve">              </w:t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ส.๓.๒</w:t>
      </w:r>
      <w:r w:rsidRPr="00AB3D80">
        <w:rPr>
          <w:rFonts w:ascii="TH SarabunPSK" w:hAnsi="TH SarabunPSK" w:cs="TH SarabunPSK"/>
          <w:sz w:val="32"/>
          <w:szCs w:val="32"/>
        </w:rPr>
        <w:tab/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ส.๕.๑</w:t>
      </w:r>
      <w:r w:rsidRPr="00AB3D8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ป.๑/๑</w:t>
      </w:r>
      <w:r>
        <w:rPr>
          <w:rFonts w:ascii="TH SarabunPSK" w:hAnsi="TH SarabunPSK" w:cs="TH SarabunPSK"/>
          <w:sz w:val="32"/>
          <w:szCs w:val="32"/>
          <w:cs/>
        </w:rPr>
        <w:tab/>
        <w:t>ป.๑/๒</w:t>
      </w:r>
      <w:r>
        <w:rPr>
          <w:rFonts w:ascii="TH SarabunPSK" w:hAnsi="TH SarabunPSK" w:cs="TH SarabunPSK"/>
          <w:sz w:val="32"/>
          <w:szCs w:val="32"/>
          <w:cs/>
        </w:rPr>
        <w:tab/>
        <w:t>ป.๑/๓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AB3D80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B3D80">
        <w:rPr>
          <w:rFonts w:ascii="TH SarabunPSK" w:hAnsi="TH SarabunPSK" w:cs="TH SarabunPSK"/>
          <w:b/>
          <w:bCs/>
          <w:sz w:val="32"/>
          <w:szCs w:val="32"/>
          <w:cs/>
        </w:rPr>
        <w:t>ส.๕.๒</w:t>
      </w:r>
      <w:r w:rsidRPr="00AB3D80">
        <w:rPr>
          <w:rFonts w:ascii="TH SarabunPSK" w:hAnsi="TH SarabunPSK" w:cs="TH SarabunPSK"/>
          <w:sz w:val="32"/>
          <w:szCs w:val="32"/>
        </w:rPr>
        <w:tab/>
      </w:r>
      <w:r w:rsidRPr="00AB3D80">
        <w:rPr>
          <w:rFonts w:ascii="TH SarabunPSK" w:hAnsi="TH SarabunPSK" w:cs="TH SarabunPSK"/>
          <w:sz w:val="32"/>
          <w:szCs w:val="32"/>
          <w:cs/>
        </w:rPr>
        <w:t>ป.๑/๑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AB3D80">
        <w:rPr>
          <w:rFonts w:ascii="TH SarabunPSK" w:hAnsi="TH SarabunPSK" w:cs="TH SarabunPSK"/>
          <w:sz w:val="32"/>
          <w:szCs w:val="32"/>
          <w:cs/>
        </w:rPr>
        <w:tab/>
        <w:t>ป.๑/๓</w:t>
      </w:r>
      <w:r w:rsidRPr="00AB3D80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AB3D80" w:rsidRDefault="00BE406A" w:rsidP="00BE406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82603D" w:rsidRDefault="00BE406A" w:rsidP="00BE406A">
      <w:pPr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/>
          <w:b/>
          <w:bCs/>
          <w:sz w:val="28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  <w:szCs w:val="32"/>
          <w:cs/>
        </w:rPr>
        <w:t xml:space="preserve">   ๒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๒</w:t>
      </w:r>
      <w:r w:rsidRPr="00AB3D80">
        <w:rPr>
          <w:rFonts w:ascii="TH SarabunPSK" w:hAnsi="TH SarabunPSK" w:cs="TH SarabunPSK"/>
          <w:b/>
          <w:bCs/>
          <w:sz w:val="28"/>
          <w:szCs w:val="32"/>
          <w:cs/>
        </w:rPr>
        <w:t xml:space="preserve">  ตัวชี้วัด</w:t>
      </w: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6"/>
        </w:rPr>
      </w:pPr>
    </w:p>
    <w:p w:rsidR="00BE406A" w:rsidRPr="00454E97" w:rsidRDefault="00BE406A" w:rsidP="00BE40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CE7768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454E97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30C92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830C9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30C92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r w:rsidRPr="00830C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0C92">
        <w:rPr>
          <w:rFonts w:ascii="TH SarabunIT๙" w:hAnsi="TH SarabunIT๙" w:cs="TH SarabunIT๙"/>
          <w:b/>
          <w:bCs/>
          <w:sz w:val="32"/>
          <w:szCs w:val="32"/>
          <w:cs/>
        </w:rPr>
        <w:t>๑๑๑๐</w:t>
      </w:r>
      <w:r w:rsidRPr="00830C92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830C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ประวัติศาสตร์</w:t>
      </w:r>
      <w:r w:rsidRPr="00B30A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        </w:t>
      </w:r>
      <w:r w:rsidRPr="006B31FF">
        <w:rPr>
          <w:rFonts w:ascii="TH SarabunIT๙" w:hAnsi="TH SarabunIT๙" w:cs="TH SarabunIT๙"/>
          <w:b/>
          <w:bCs/>
          <w:spacing w:val="-20"/>
          <w:sz w:val="30"/>
          <w:szCs w:val="30"/>
          <w:cs/>
        </w:rPr>
        <w:t>กลุ่มสาระการเรียนรู้สังคมศึกษา ศาสนา และวัฒนธรรม</w:t>
      </w:r>
      <w:r w:rsidRPr="00B30A48">
        <w:rPr>
          <w:rFonts w:ascii="TH SarabunIT๙" w:hAnsi="TH SarabunIT๙" w:cs="TH SarabunIT๙"/>
          <w:b/>
          <w:bCs/>
          <w:spacing w:val="-20"/>
          <w:sz w:val="30"/>
          <w:szCs w:val="30"/>
          <w:cs/>
        </w:rPr>
        <w:br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  ๑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จำนวนเวลา   ๔๐   ชั่ว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โมง</w:t>
      </w:r>
    </w:p>
    <w:p w:rsidR="00BE406A" w:rsidRPr="0064133A" w:rsidRDefault="00BE406A" w:rsidP="00BE406A">
      <w:pPr>
        <w:ind w:firstLine="720"/>
        <w:rPr>
          <w:rFonts w:ascii="TH SarabunPSK" w:hAnsi="TH SarabunPSK" w:cs="TH SarabunPSK"/>
          <w:sz w:val="16"/>
          <w:szCs w:val="16"/>
        </w:rPr>
      </w:pP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ศึกษา อธิบาย ระบุเกี่ยวกับ วัน เดือน ปี และการนับช่วงเวลาตามปฏิทินที่ใช้ในชีวิตประจำวัน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เรียงลำดับเหตุการณ์ในชีวิตประจำวัน  ตามวันเวลาที่เกิดขึ้น</w:t>
      </w:r>
      <w:r w:rsidRPr="00454E97">
        <w:rPr>
          <w:rFonts w:ascii="TH SarabunPSK" w:hAnsi="TH SarabunPSK" w:cs="TH SarabunPSK"/>
          <w:sz w:val="32"/>
          <w:szCs w:val="32"/>
        </w:rPr>
        <w:t xml:space="preserve">  </w:t>
      </w:r>
      <w:r w:rsidRPr="00454E97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ประวัติความเป็นมาของตนเองและครอบครัวโดยสอบถามผู้เกี่ยวข้อง การเปลี่ยนแปลงของสภาพแวดล้อม สิ่งของ เครื่องใช้ การดำเนินชีวิตของตนเองกับสมัยของพ่อแม่ ปู่ย่า  ตายาย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 xml:space="preserve">และเหตุการณ์ที่เกิดขึ้นในอดีต  ที่มีผลกระทบต่อตนเองในปัจจุบัน </w:t>
      </w:r>
      <w:r w:rsidRPr="00454E97">
        <w:rPr>
          <w:rFonts w:ascii="TH SarabunPSK" w:hAnsi="TH SarabunPSK" w:cs="TH SarabunPSK"/>
          <w:color w:val="000000"/>
          <w:sz w:val="32"/>
          <w:szCs w:val="32"/>
          <w:cs/>
        </w:rPr>
        <w:t>ความสำคัญของสัญลักษณ์ของสมาคมอาเซียนและของชาติไทย  การ</w:t>
      </w:r>
      <w:r w:rsidRPr="00454E97">
        <w:rPr>
          <w:rFonts w:ascii="TH SarabunPSK" w:hAnsi="TH SarabunPSK" w:cs="TH SarabunPSK"/>
          <w:sz w:val="32"/>
          <w:szCs w:val="32"/>
          <w:cs/>
        </w:rPr>
        <w:t>ปฏิบัติตนได้ถูกต้อง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เกี่ยวกับสถานที่สำคัญซึ่งเป็นแหล่งวัฒนธรรมในชุมชน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 xml:space="preserve"> สิ่งที่ตนรัก และภาคภูมิใจในท้องถิ่น  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กระบวนการทางประชาธิปไตย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3677C0" w:rsidRDefault="00BE406A" w:rsidP="00BE406A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ส.๔.๑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ป.๑/๑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ป.๑/๓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ส.๔.๒</w:t>
      </w:r>
      <w:r w:rsidRPr="00454E97">
        <w:rPr>
          <w:rFonts w:ascii="TH SarabunPSK" w:hAnsi="TH SarabunPSK" w:cs="TH SarabunPSK"/>
          <w:sz w:val="32"/>
          <w:szCs w:val="32"/>
        </w:rPr>
        <w:tab/>
      </w:r>
      <w:r w:rsidRPr="00454E97">
        <w:rPr>
          <w:rFonts w:ascii="TH SarabunPSK" w:hAnsi="TH SarabunPSK" w:cs="TH SarabunPSK"/>
          <w:sz w:val="32"/>
          <w:szCs w:val="32"/>
          <w:cs/>
        </w:rPr>
        <w:t>ป.๑/๑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ส.๔.๓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ป.๑/๑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ป.๑/๒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ป.๑/๓</w:t>
      </w:r>
    </w:p>
    <w:p w:rsidR="00BE406A" w:rsidRPr="003677C0" w:rsidRDefault="00BE406A" w:rsidP="00BE406A">
      <w:pPr>
        <w:rPr>
          <w:rFonts w:ascii="TH SarabunPSK" w:hAnsi="TH SarabunPSK" w:cs="TH SarabunPSK"/>
          <w:sz w:val="16"/>
          <w:szCs w:val="16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๘   ตัวชี้วัด</w:t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6"/>
        </w:rPr>
      </w:pPr>
    </w:p>
    <w:p w:rsidR="00BE406A" w:rsidRPr="00B30A48" w:rsidRDefault="00BE406A" w:rsidP="00BE406A">
      <w:pPr>
        <w:rPr>
          <w:rFonts w:ascii="TH SarabunPSK" w:hAnsi="TH SarabunPSK" w:cs="TH SarabunPSK"/>
          <w:b/>
          <w:bCs/>
          <w:sz w:val="32"/>
          <w:szCs w:val="36"/>
        </w:rPr>
      </w:pPr>
    </w:p>
    <w:p w:rsidR="00BE406A" w:rsidRPr="006B31FF" w:rsidRDefault="00BE406A" w:rsidP="00BE40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31FF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9F3507" w:rsidRDefault="00BE406A" w:rsidP="00BE406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CE7768" w:rsidRDefault="00BE406A" w:rsidP="00BE406A">
      <w:pPr>
        <w:rPr>
          <w:rFonts w:ascii="TH SarabunPSK" w:hAnsi="TH SarabunPSK" w:cs="TH SarabunPSK"/>
          <w:b/>
          <w:bCs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sz w:val="28"/>
          <w:szCs w:val="32"/>
          <w:cs/>
        </w:rPr>
        <w:t>รหัสวิชา ส</w:t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>๑๒๑๐๑</w:t>
      </w:r>
      <w:r w:rsidRPr="003B158A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2"/>
          <w:szCs w:val="26"/>
          <w:cs/>
        </w:rPr>
        <w:t xml:space="preserve">สังคมศึกษา ศาสนา </w:t>
      </w:r>
      <w:r w:rsidRPr="003B158A">
        <w:rPr>
          <w:rFonts w:ascii="TH SarabunPSK" w:hAnsi="TH SarabunPSK" w:cs="TH SarabunPSK"/>
          <w:b/>
          <w:bCs/>
          <w:sz w:val="22"/>
          <w:szCs w:val="26"/>
          <w:cs/>
        </w:rPr>
        <w:t>และวัฒนธรรม</w:t>
      </w:r>
      <w:r>
        <w:rPr>
          <w:rFonts w:ascii="TH SarabunPSK" w:hAnsi="TH SarabunPSK" w:cs="TH SarabunPSK" w:hint="cs"/>
          <w:b/>
          <w:bCs/>
          <w:sz w:val="22"/>
          <w:szCs w:val="26"/>
          <w:cs/>
        </w:rPr>
        <w:t xml:space="preserve">      </w:t>
      </w:r>
      <w:r>
        <w:rPr>
          <w:rFonts w:ascii="TH SarabunPSK" w:hAnsi="TH SarabunPSK" w:cs="TH SarabunPSK"/>
          <w:b/>
          <w:bCs/>
          <w:sz w:val="22"/>
          <w:szCs w:val="26"/>
          <w:cs/>
        </w:rPr>
        <w:t xml:space="preserve">กลุ่มสาระการเรียนรู้สังคมศึกษา ศาสนา </w:t>
      </w:r>
      <w:r w:rsidRPr="003B158A">
        <w:rPr>
          <w:rFonts w:ascii="TH SarabunPSK" w:hAnsi="TH SarabunPSK" w:cs="TH SarabunPSK"/>
          <w:b/>
          <w:bCs/>
          <w:sz w:val="22"/>
          <w:szCs w:val="26"/>
          <w:cs/>
        </w:rPr>
        <w:t>และวัฒนธรรม</w:t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</w:p>
    <w:p w:rsidR="00BE406A" w:rsidRPr="003A6577" w:rsidRDefault="00BE406A" w:rsidP="00BE406A">
      <w:pPr>
        <w:rPr>
          <w:rFonts w:ascii="TH SarabunPSK" w:hAnsi="TH SarabunPSK" w:cs="TH SarabunPSK"/>
          <w:b/>
          <w:bCs/>
          <w:sz w:val="28"/>
          <w:szCs w:val="32"/>
        </w:rPr>
      </w:pP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>ชั้นประถมศึกษาปีที่   ๒</w:t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28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          </w:t>
      </w: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จำนวนเวลา   ๘๐   ชั่วโมง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cs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>ศึกษาวิเคราะห์เกี</w:t>
      </w:r>
      <w:r>
        <w:rPr>
          <w:rFonts w:ascii="TH SarabunPSK" w:hAnsi="TH SarabunPSK" w:cs="TH SarabunPSK"/>
          <w:sz w:val="32"/>
          <w:szCs w:val="32"/>
          <w:cs/>
        </w:rPr>
        <w:t>่ยวกับความสำคัญศาสนา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3507">
        <w:rPr>
          <w:rFonts w:ascii="TH SarabunPSK" w:hAnsi="TH SarabunPSK" w:cs="TH SarabunPSK"/>
          <w:sz w:val="32"/>
          <w:szCs w:val="32"/>
          <w:cs/>
        </w:rPr>
        <w:t>ประวัติศาสดาที่ตนนับถือ การดำเนินชีวิตและข้อคิดจากประวัต</w:t>
      </w:r>
      <w:r>
        <w:rPr>
          <w:rFonts w:ascii="TH SarabunPSK" w:hAnsi="TH SarabunPSK" w:cs="TH SarabunPSK"/>
          <w:sz w:val="32"/>
          <w:szCs w:val="32"/>
          <w:cs/>
        </w:rPr>
        <w:t xml:space="preserve">ิสาวก ชาดก/เรื่องเล่า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และศา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สนิก</w:t>
      </w:r>
      <w:r>
        <w:rPr>
          <w:rFonts w:ascii="TH SarabunPSK" w:hAnsi="TH SarabunPSK" w:cs="TH SarabunPSK" w:hint="cs"/>
          <w:sz w:val="32"/>
          <w:szCs w:val="32"/>
          <w:cs/>
        </w:rPr>
        <w:t>ช</w:t>
      </w:r>
      <w:r w:rsidRPr="009F3507">
        <w:rPr>
          <w:rFonts w:ascii="TH SarabunPSK" w:hAnsi="TH SarabunPSK" w:cs="TH SarabunPSK"/>
          <w:sz w:val="32"/>
          <w:szCs w:val="32"/>
          <w:cs/>
        </w:rPr>
        <w:t xml:space="preserve">นตัวอย่าง ความสำคัญของการปฏิบัติตามหลักธรรมของศาสนาที่ตนนับถือ ชื่นชมการทำความดีของตนเอง บุคคลในครอบครัวและในโรงเรียน   เห็นคุณค่าของการปฏิบัติธรรม  พัฒนาจิตตามแนวทางของศาสนาที่ตนนับถือ </w:t>
      </w:r>
      <w:r>
        <w:rPr>
          <w:rFonts w:ascii="TH SarabunPSK" w:hAnsi="TH SarabunPSK" w:cs="TH SarabunPSK" w:hint="cs"/>
          <w:sz w:val="32"/>
          <w:szCs w:val="32"/>
          <w:cs/>
        </w:rPr>
        <w:t>บอก</w:t>
      </w:r>
      <w:r w:rsidRPr="009F3507">
        <w:rPr>
          <w:rFonts w:ascii="TH SarabunPSK" w:hAnsi="TH SarabunPSK" w:cs="TH SarabunPSK"/>
          <w:sz w:val="32"/>
          <w:szCs w:val="32"/>
          <w:cs/>
        </w:rPr>
        <w:t>ชื่อศาสนา ศาสดา และความสำคัญของคัมภีร์ของศาสนาที่ตนนับถือและศาสนาอื่น ๆของประเทศสมาคมอาเซียน</w:t>
      </w:r>
      <w:r w:rsidRPr="009F3507">
        <w:rPr>
          <w:rFonts w:ascii="TH SarabunPSK" w:hAnsi="TH SarabunPSK" w:cs="TH SarabunPSK"/>
          <w:sz w:val="32"/>
          <w:szCs w:val="32"/>
        </w:rPr>
        <w:t xml:space="preserve">  </w:t>
      </w:r>
      <w:r w:rsidRPr="009F3507">
        <w:rPr>
          <w:rFonts w:ascii="TH SarabunPSK" w:hAnsi="TH SarabunPSK" w:cs="TH SarabunPSK"/>
          <w:sz w:val="32"/>
          <w:szCs w:val="32"/>
          <w:cs/>
        </w:rPr>
        <w:t xml:space="preserve">การปฏิบัติตนอย่างเหมาะสมต่อสาวกของศาสนาที่ตนนับถือ </w:t>
      </w:r>
      <w:proofErr w:type="spellStart"/>
      <w:r w:rsidRPr="009F3507">
        <w:rPr>
          <w:rFonts w:ascii="TH SarabunPSK" w:hAnsi="TH SarabunPSK" w:cs="TH SarabunPSK"/>
          <w:sz w:val="32"/>
          <w:szCs w:val="32"/>
          <w:cs/>
        </w:rPr>
        <w:t>และศา</w:t>
      </w:r>
      <w:proofErr w:type="spellEnd"/>
      <w:r w:rsidRPr="009F3507">
        <w:rPr>
          <w:rFonts w:ascii="TH SarabunPSK" w:hAnsi="TH SarabunPSK" w:cs="TH SarabunPSK"/>
          <w:sz w:val="32"/>
          <w:szCs w:val="32"/>
          <w:cs/>
        </w:rPr>
        <w:t xml:space="preserve">สนพิธี  พิธีกรรม และวันสำคัญทางศาสนา 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>เข้าใจเห็นคุณค่าและปฏิบัติเป็นพลเมืองดีตามวิถีประชาธิปไตย  ในฐานะสมาชิกที่ดีของโรงเรียนและชุมชนที่อยู่อาศัย  ปฏิบัติตามบทบาทสิทธิเสรีภาพหน้าที่ของตนเองแล</w:t>
      </w:r>
      <w:r>
        <w:rPr>
          <w:rFonts w:ascii="TH SarabunPSK" w:hAnsi="TH SarabunPSK" w:cs="TH SarabunPSK"/>
          <w:sz w:val="32"/>
          <w:szCs w:val="32"/>
          <w:cs/>
        </w:rPr>
        <w:t>ะผู้อื่น  ยอมรับความเป็นอย</w:t>
      </w:r>
      <w:r>
        <w:rPr>
          <w:rFonts w:ascii="TH SarabunPSK" w:hAnsi="TH SarabunPSK" w:cs="TH SarabunPSK" w:hint="cs"/>
          <w:sz w:val="32"/>
          <w:szCs w:val="32"/>
          <w:cs/>
        </w:rPr>
        <w:t>ู่</w:t>
      </w:r>
      <w:r w:rsidRPr="009F3507">
        <w:rPr>
          <w:rFonts w:ascii="TH SarabunPSK" w:hAnsi="TH SarabunPSK" w:cs="TH SarabunPSK"/>
          <w:sz w:val="32"/>
          <w:szCs w:val="32"/>
          <w:cs/>
        </w:rPr>
        <w:t>ในครอบครัวและดำรงชีวิตตามสิทธิของตนเอง ปฏิบัติตามกติการะเบียบของชุมชน  เคารพความคิดความเชื่อของบุคคลอื่น  รู้และเข้าใจโครงสร้างการบริหารตามกระบวนการประชาธิปไตยในระดับหมู่บ้าน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59B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บทบาทผู้นำท้องถิ่น </w:t>
      </w:r>
      <w:r w:rsidRPr="009F3507">
        <w:rPr>
          <w:rFonts w:ascii="TH SarabunPSK" w:hAnsi="TH SarabunPSK" w:cs="TH SarabunPSK"/>
          <w:sz w:val="32"/>
          <w:szCs w:val="32"/>
          <w:cs/>
        </w:rPr>
        <w:t>มีส่วนร่วมปฏิบัติกิจกรรมตามหลักประชาธิปไตย  เคารพ  กฎ  กติกา  ตามหลักรัฐธรรมนูญ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>เข้าใจการกระจายได้  รายรับ  รายจ่ายของครอบครัวมีส่วนร่วมในการผลิตการบริโภคอย่างมีคุณค่า  และคุณธรรม  เข้าใจการใช้ทรัพยากรธรรมชาติแบบเศรษฐกิจพอเพียง  นำไปใช้ในชีวิตประจำวัน  รู้และ เข้าใจความหมายการซื้อขาย  การแลกเปลี่ยนสินค้า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อธิบายความสำคัญและระบุสิ่งแวดล้อมทางธรรมชาติและที่มนุษย์สร้าง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ชึ้น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ซึ่งปรากฏระหว่างโรงเรียนกับบ้าน ระบุตำแหน่ง</w:t>
      </w:r>
      <w:r>
        <w:rPr>
          <w:rFonts w:ascii="TH SarabunPSK" w:hAnsi="TH SarabunPSK" w:cs="TH SarabunPSK"/>
          <w:sz w:val="32"/>
          <w:szCs w:val="32"/>
          <w:cs/>
        </w:rPr>
        <w:t>ที่ตั้งของประเทศสมาชิกอาเซียน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และลักษณะทางกายภาพของสิ่งต่างๆที่ปรากฏในแผนผัง แผนที่ รูปถ่ายและลูกโลก สังเกตและแสดงความสัมพันธ์ ระหว่าโลก ดวงอาทิตย์และดวงจันทร์ ที่ทำให้เกิดปรากฎการณ์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จำแนกการใช้ทรัพยากรธรรมชาติที่ใช้แล้วไม่หมดไปและที่ใช้แล้วหมดไปได้อย่างคุ้มค่า อธิบายความสัมพันธ์ของฤดูการณ์กับการดำเนินชิ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ของมนุษย์ และมีส่วนร่วมในการจัดการสิ่งแวดล้อมในโรงเรียน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กระบวนการทางประชาธิปไตย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9F3507" w:rsidRDefault="00BE406A" w:rsidP="00BE406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ส.๑.๑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ป.๒/๓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ป.๒/๔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ป.๒/๕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ป.๒/๖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ป.๒/๗</w:t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ส.๑.๒</w:t>
      </w:r>
      <w:r w:rsidRPr="009F3507">
        <w:rPr>
          <w:rFonts w:ascii="TH SarabunPSK" w:hAnsi="TH SarabunPSK" w:cs="TH SarabunPSK"/>
          <w:sz w:val="32"/>
          <w:szCs w:val="32"/>
        </w:rPr>
        <w:tab/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</w:p>
    <w:p w:rsidR="00BE406A" w:rsidRPr="009F3507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ส.๒.๑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ป.๒/๓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ป.๒/๔</w:t>
      </w:r>
      <w:r w:rsidRPr="009F350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9F3507" w:rsidRDefault="00BE406A" w:rsidP="00BE406A">
      <w:pPr>
        <w:rPr>
          <w:rFonts w:ascii="TH SarabunPSK" w:hAnsi="TH SarabunPSK" w:cs="TH SarabunPSK"/>
          <w:sz w:val="32"/>
          <w:szCs w:val="32"/>
          <w:cs/>
        </w:rPr>
      </w:pPr>
      <w:r w:rsidRPr="009F3507">
        <w:rPr>
          <w:rFonts w:ascii="TH SarabunPSK" w:hAnsi="TH SarabunPSK" w:cs="TH SarabunPSK"/>
          <w:sz w:val="32"/>
          <w:szCs w:val="32"/>
          <w:cs/>
        </w:rPr>
        <w:tab/>
      </w: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ส.๒.๒</w:t>
      </w:r>
      <w:r w:rsidRPr="009F3507">
        <w:rPr>
          <w:rFonts w:ascii="TH SarabunPSK" w:hAnsi="TH SarabunPSK" w:cs="TH SarabunPSK"/>
          <w:sz w:val="32"/>
          <w:szCs w:val="32"/>
        </w:rPr>
        <w:tab/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9F350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9F350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ส.๓.๑</w:t>
      </w:r>
      <w:r w:rsidRPr="009F3507">
        <w:rPr>
          <w:rFonts w:ascii="TH SarabunPSK" w:hAnsi="TH SarabunPSK" w:cs="TH SarabunPSK"/>
          <w:sz w:val="32"/>
          <w:szCs w:val="32"/>
        </w:rPr>
        <w:tab/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ป.๒/๓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ป.๒/๔</w:t>
      </w:r>
      <w:r w:rsidRPr="009F350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ส.๓.๒</w:t>
      </w:r>
      <w:r w:rsidRPr="009F3507">
        <w:rPr>
          <w:rFonts w:ascii="TH SarabunPSK" w:hAnsi="TH SarabunPSK" w:cs="TH SarabunPSK"/>
          <w:sz w:val="32"/>
          <w:szCs w:val="32"/>
        </w:rPr>
        <w:tab/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9F3507">
        <w:rPr>
          <w:rFonts w:ascii="TH SarabunPSK" w:hAnsi="TH SarabunPSK" w:cs="TH SarabunPSK"/>
          <w:sz w:val="32"/>
          <w:szCs w:val="32"/>
          <w:cs/>
        </w:rPr>
        <w:tab/>
      </w:r>
      <w:r w:rsidRPr="009F350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br/>
        <w:t xml:space="preserve">       </w:t>
      </w:r>
      <w:r w:rsidRPr="009F3507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ส.๕.๑</w:t>
      </w:r>
      <w:r w:rsidRPr="009F350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ป.๒/๑</w:t>
      </w:r>
      <w:r>
        <w:rPr>
          <w:rFonts w:ascii="TH SarabunPSK" w:hAnsi="TH SarabunPSK" w:cs="TH SarabunPSK"/>
          <w:sz w:val="32"/>
          <w:szCs w:val="32"/>
          <w:cs/>
        </w:rPr>
        <w:tab/>
        <w:t>ป.๒/๒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ป.๒/๓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9F3507">
        <w:rPr>
          <w:rFonts w:ascii="TH SarabunPSK" w:hAnsi="TH SarabunPSK" w:cs="TH SarabunPSK"/>
          <w:b/>
          <w:bCs/>
          <w:sz w:val="32"/>
          <w:szCs w:val="32"/>
          <w:cs/>
        </w:rPr>
        <w:t>ส.๕.๒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3507">
        <w:rPr>
          <w:rFonts w:ascii="TH SarabunPSK" w:hAnsi="TH SarabunPSK" w:cs="TH SarabunPSK"/>
          <w:sz w:val="32"/>
          <w:szCs w:val="32"/>
          <w:cs/>
        </w:rPr>
        <w:t>ป.๒/๑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>ป.๒/๓</w:t>
      </w:r>
      <w:r w:rsidRPr="009F3507">
        <w:rPr>
          <w:rFonts w:ascii="TH SarabunPSK" w:hAnsi="TH SarabunPSK" w:cs="TH SarabunPSK"/>
          <w:sz w:val="32"/>
          <w:szCs w:val="32"/>
          <w:cs/>
        </w:rPr>
        <w:tab/>
        <w:t xml:space="preserve">ป.๒/๔            </w:t>
      </w:r>
      <w:r w:rsidRPr="009F350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28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  <w:szCs w:val="32"/>
          <w:cs/>
        </w:rPr>
        <w:t xml:space="preserve">   ๒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๘</w:t>
      </w:r>
      <w:r>
        <w:rPr>
          <w:rFonts w:ascii="TH SarabunPSK" w:hAnsi="TH SarabunPSK" w:cs="TH SarabunPSK"/>
          <w:b/>
          <w:bCs/>
          <w:sz w:val="28"/>
          <w:szCs w:val="32"/>
          <w:cs/>
        </w:rPr>
        <w:t xml:space="preserve"> ตัวชี้วั</w:t>
      </w:r>
      <w:r>
        <w:rPr>
          <w:rFonts w:ascii="TH SarabunPSK" w:hAnsi="TH SarabunPSK" w:cs="TH SarabunPSK" w:hint="cs"/>
          <w:b/>
          <w:bCs/>
          <w:sz w:val="28"/>
          <w:szCs w:val="32"/>
          <w:cs/>
        </w:rPr>
        <w:t>ด</w:t>
      </w: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Pr="003A657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696EF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พื้นฐาน</w:t>
      </w:r>
    </w:p>
    <w:p w:rsidR="00BE406A" w:rsidRPr="00CE7768" w:rsidRDefault="00BE406A" w:rsidP="00BE406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696EF3" w:rsidRDefault="00BE406A" w:rsidP="00BE406A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</w:t>
      </w:r>
      <w:r w:rsidRPr="00830C92">
        <w:rPr>
          <w:rFonts w:ascii="TH SarabunIT๙" w:hAnsi="TH SarabunIT๙" w:cs="TH SarabunIT๙"/>
          <w:b/>
          <w:bCs/>
          <w:sz w:val="32"/>
          <w:szCs w:val="32"/>
          <w:cs/>
        </w:rPr>
        <w:t>ส ๑๒๑๐๒ ประวัติศาสตร์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     </w:t>
      </w:r>
      <w:r w:rsidRPr="00362DFF">
        <w:rPr>
          <w:rFonts w:ascii="TH SarabunIT๙" w:hAnsi="TH SarabunIT๙" w:cs="TH SarabunIT๙"/>
          <w:b/>
          <w:bCs/>
          <w:spacing w:val="-20"/>
          <w:sz w:val="30"/>
          <w:szCs w:val="30"/>
          <w:cs/>
        </w:rPr>
        <w:t>กลุ่มสาระการเรียนรู้สังคมศึกษา  ศาสนา  และวัฒนธรรม</w:t>
      </w:r>
      <w:r w:rsidRPr="00696EF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br/>
      </w:r>
      <w:r w:rsidRPr="00696EF3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๒</w:t>
      </w:r>
      <w:r w:rsidRPr="00696E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96E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     </w:t>
      </w:r>
      <w:r w:rsidRPr="00696E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เวลาเรียน   ๔๐   ชั่วโมง</w:t>
      </w:r>
      <w:r w:rsidRPr="00696E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E406A" w:rsidRPr="00454E97" w:rsidRDefault="00BE406A" w:rsidP="00BE406A">
      <w:pPr>
        <w:spacing w:line="40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color w:val="000000"/>
          <w:sz w:val="32"/>
          <w:szCs w:val="32"/>
          <w:cs/>
        </w:rPr>
        <w:t xml:space="preserve">ศึกษา อธิบาย ยกตัวอย่าง </w:t>
      </w:r>
      <w:r w:rsidRPr="00454E97">
        <w:rPr>
          <w:rFonts w:ascii="TH SarabunPSK" w:hAnsi="TH SarabunPSK" w:cs="TH SarabunPSK"/>
          <w:sz w:val="32"/>
          <w:szCs w:val="32"/>
          <w:cs/>
        </w:rPr>
        <w:t>ระบุเวลาที่แสดงเหตุการณ์ในอดีต ปัจจุบัน และอนาคต</w:t>
      </w:r>
      <w:r w:rsidRPr="00454E97">
        <w:rPr>
          <w:rFonts w:ascii="TH SarabunPSK" w:hAnsi="TH SarabunPSK" w:cs="TH SarabunPSK"/>
          <w:sz w:val="32"/>
          <w:szCs w:val="32"/>
        </w:rPr>
        <w:t xml:space="preserve">   </w:t>
      </w:r>
      <w:r w:rsidRPr="00454E97">
        <w:rPr>
          <w:rFonts w:ascii="TH SarabunPSK" w:hAnsi="TH SarabunPSK" w:cs="TH SarabunPSK"/>
          <w:sz w:val="32"/>
          <w:szCs w:val="32"/>
          <w:cs/>
        </w:rPr>
        <w:t>เห็นคุณค่าของเวลาที่สำพันธ์กันระหว่างอดีต  ปัจจุบันและอนาคตนำไปใช้ในชีวิตประจำวัน       ลำดับเหตุการณ์ที่เกิดขึ้นในครอบครัวหรือในชีวิตของตนเองโดยใช้หลักฐานที่เกี่ยวข้อง   เข้าใจลักษณะข้อมูลของโรงเรียนตนเอง   รวบรวมข้อมูลที่เกี่ยวข้องกับตนเอง  ครอบครัว  และโรงเรียนได้   สืบค้นถึงการเปลี่ยนแปลงในวิถีชีวิตประจำวันของคนในชุมชน ของตนจากอดีตถึงปัจจุบัน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เกี่ยวกับผลกระทบของการเปลี่ยนแปลง ที่มีต่อวิถีชีวิตของคนในชุมชน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บุคคลที่ทำประโยชน์ต่อท้องถิ่นหรือประเทศชาติ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วัฒนธรรม ประเพณี และภูมิปัญญาไทยที่ภาคภูมิใจและควรอนุรักษ์ไว้รวมถึง ศึกษา รวบรวมข้อมูลเกี่ยวกับเอกลักษณ์ สังคม วัฒนธรรมของประเทศอาเซียน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 กระบวนการทางประชาธิปไตย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Pr="00454E97" w:rsidRDefault="00BE406A" w:rsidP="00BE406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ส.๔.๑</w:t>
      </w:r>
      <w:r w:rsidRPr="00454E97">
        <w:rPr>
          <w:rFonts w:ascii="TH SarabunPSK" w:hAnsi="TH SarabunPSK" w:cs="TH SarabunPSK"/>
          <w:sz w:val="32"/>
          <w:szCs w:val="32"/>
        </w:rPr>
        <w:t xml:space="preserve">     </w:t>
      </w:r>
      <w:r w:rsidRPr="00454E97">
        <w:rPr>
          <w:rFonts w:ascii="TH SarabunPSK" w:hAnsi="TH SarabunPSK" w:cs="TH SarabunPSK"/>
          <w:sz w:val="32"/>
          <w:szCs w:val="32"/>
          <w:cs/>
        </w:rPr>
        <w:t>ป.๒/๑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ส.๔.๒</w:t>
      </w:r>
      <w:r w:rsidRPr="00454E97">
        <w:rPr>
          <w:rFonts w:ascii="TH SarabunPSK" w:hAnsi="TH SarabunPSK" w:cs="TH SarabunPSK"/>
          <w:sz w:val="32"/>
          <w:szCs w:val="32"/>
        </w:rPr>
        <w:tab/>
      </w:r>
      <w:r w:rsidRPr="00454E97">
        <w:rPr>
          <w:rFonts w:ascii="TH SarabunPSK" w:hAnsi="TH SarabunPSK" w:cs="TH SarabunPSK"/>
          <w:sz w:val="32"/>
          <w:szCs w:val="32"/>
          <w:cs/>
        </w:rPr>
        <w:t>ป.๒/๑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ส.๔.๓</w:t>
      </w:r>
      <w:r w:rsidRPr="00454E97">
        <w:rPr>
          <w:rFonts w:ascii="TH SarabunPSK" w:hAnsi="TH SarabunPSK" w:cs="TH SarabunPSK"/>
          <w:sz w:val="32"/>
          <w:szCs w:val="32"/>
        </w:rPr>
        <w:t xml:space="preserve">     </w:t>
      </w:r>
      <w:r w:rsidRPr="00454E97">
        <w:rPr>
          <w:rFonts w:ascii="TH SarabunPSK" w:hAnsi="TH SarabunPSK" w:cs="TH SarabunPSK"/>
          <w:sz w:val="32"/>
          <w:szCs w:val="32"/>
          <w:cs/>
        </w:rPr>
        <w:t>ป.๒/๑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ป.๒/๒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๖  ตัวชี้วัด</w:t>
      </w: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E406A" w:rsidRPr="00A0799A" w:rsidRDefault="00BE406A" w:rsidP="00BE406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799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 w:rsidRPr="00C74450">
        <w:rPr>
          <w:rFonts w:ascii="TH SarabunIT๙" w:hAnsi="TH SarabunIT๙" w:cs="TH SarabunIT๙"/>
          <w:b/>
          <w:bCs/>
          <w:sz w:val="32"/>
          <w:szCs w:val="32"/>
          <w:cs/>
        </w:rPr>
        <w:t>พื้นฐา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</w:p>
    <w:p w:rsidR="00BE406A" w:rsidRPr="004C644C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รหัสวิชา ส๑๓๑๐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AA4BB6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 ศาสนา  และวัฒนธรรม</w:t>
      </w:r>
      <w:r w:rsidRPr="00AA4BB6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Pr="00AA4BB6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 ศาสนา  และวัฒนธรรม</w:t>
      </w:r>
    </w:p>
    <w:p w:rsidR="00BE406A" w:rsidRPr="0064133A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799A"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  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A0799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A0799A">
        <w:rPr>
          <w:rFonts w:ascii="TH SarabunPSK" w:hAnsi="TH SarabunPSK" w:cs="TH SarabunPSK"/>
          <w:b/>
          <w:bCs/>
          <w:sz w:val="32"/>
          <w:szCs w:val="32"/>
          <w:cs/>
        </w:rPr>
        <w:t xml:space="preserve">  ๘๐   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E406A" w:rsidRPr="00A0799A" w:rsidRDefault="00BE406A" w:rsidP="00BE406A">
      <w:pPr>
        <w:rPr>
          <w:rFonts w:ascii="TH SarabunPSK" w:hAnsi="TH SarabunPSK" w:cs="TH SarabunPSK"/>
          <w:b/>
          <w:bCs/>
          <w:sz w:val="32"/>
          <w:szCs w:val="36"/>
          <w:cs/>
        </w:rPr>
      </w:pPr>
      <w:r w:rsidRPr="00A0799A">
        <w:rPr>
          <w:rFonts w:ascii="TH SarabunPSK" w:hAnsi="TH SarabunPSK" w:cs="TH SarabunPSK"/>
          <w:b/>
          <w:bCs/>
          <w:sz w:val="32"/>
          <w:szCs w:val="36"/>
          <w:cs/>
        </w:rPr>
        <w:tab/>
      </w:r>
      <w:r w:rsidRPr="00A0799A">
        <w:rPr>
          <w:rFonts w:ascii="TH SarabunPSK" w:hAnsi="TH SarabunPSK" w:cs="TH SarabunPSK"/>
          <w:spacing w:val="-6"/>
          <w:sz w:val="32"/>
          <w:szCs w:val="32"/>
          <w:cs/>
        </w:rPr>
        <w:t>ศึกษาความสำคัญของ</w:t>
      </w:r>
      <w:r w:rsidRPr="00A0799A">
        <w:rPr>
          <w:rFonts w:ascii="TH SarabunPSK" w:hAnsi="TH SarabunPSK" w:cs="TH SarabunPSK"/>
          <w:sz w:val="32"/>
          <w:szCs w:val="32"/>
          <w:cs/>
        </w:rPr>
        <w:t>ศาสนาที่ตนนับถือ ในฐานะที่เป็นรากฐานสำคัญของวัฒนธรรมไทย</w:t>
      </w:r>
      <w:r w:rsidRPr="00A0799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ประวัติของศาสดาที่ตน</w:t>
      </w:r>
      <w:r w:rsidRPr="00A0799A">
        <w:rPr>
          <w:rFonts w:ascii="TH SarabunPSK" w:hAnsi="TH SarabunPSK" w:cs="TH SarabunPSK"/>
          <w:sz w:val="32"/>
          <w:szCs w:val="32"/>
          <w:cs/>
        </w:rPr>
        <w:t>นับถือ</w:t>
      </w:r>
      <w:r w:rsidRPr="00A0799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A0799A">
        <w:rPr>
          <w:rFonts w:ascii="TH SarabunPSK" w:hAnsi="TH SarabunPSK" w:cs="TH SarabunPSK"/>
          <w:sz w:val="32"/>
          <w:szCs w:val="32"/>
          <w:cs/>
        </w:rPr>
        <w:t>การดำเนินชีวิตและข้อคิดจากประวัติสาวก ชาดก/เรื่องเล่า</w:t>
      </w:r>
      <w:proofErr w:type="spellStart"/>
      <w:r w:rsidRPr="005309CF">
        <w:rPr>
          <w:rFonts w:ascii="TH SarabunPSK" w:hAnsi="TH SarabunPSK" w:cs="TH SarabunPSK"/>
          <w:color w:val="FF0000"/>
          <w:sz w:val="32"/>
          <w:szCs w:val="32"/>
          <w:cs/>
        </w:rPr>
        <w:t>และศา</w:t>
      </w:r>
      <w:proofErr w:type="spellEnd"/>
      <w:r w:rsidRPr="005309CF">
        <w:rPr>
          <w:rFonts w:ascii="TH SarabunPSK" w:hAnsi="TH SarabunPSK" w:cs="TH SarabunPSK"/>
          <w:color w:val="FF0000"/>
          <w:sz w:val="32"/>
          <w:szCs w:val="32"/>
          <w:cs/>
        </w:rPr>
        <w:t xml:space="preserve">สนิกชนตัวอย่าง  </w:t>
      </w:r>
      <w:r w:rsidRPr="00A0799A">
        <w:rPr>
          <w:rFonts w:ascii="TH SarabunPSK" w:hAnsi="TH SarabunPSK" w:cs="TH SarabunPSK"/>
          <w:sz w:val="32"/>
          <w:szCs w:val="32"/>
          <w:cs/>
        </w:rPr>
        <w:t>คัมภีร์ของศาสนาที่ตนนับถือ หลักธรรมของศาสนาที่ตนนับถือ  เห็นคุณค่าของการสวดมนต์  การพัฒนาจิต</w:t>
      </w:r>
      <w:r w:rsidRPr="00A0799A">
        <w:rPr>
          <w:rFonts w:ascii="TH SarabunPSK" w:hAnsi="TH SarabunPSK" w:cs="TH SarabunPSK"/>
          <w:sz w:val="32"/>
          <w:szCs w:val="32"/>
        </w:rPr>
        <w:t xml:space="preserve"> </w:t>
      </w:r>
      <w:r w:rsidRPr="00A0799A">
        <w:rPr>
          <w:rFonts w:ascii="TH SarabunPSK" w:hAnsi="TH SarabunPSK" w:cs="TH SarabunPSK"/>
          <w:sz w:val="32"/>
          <w:szCs w:val="32"/>
          <w:cs/>
        </w:rPr>
        <w:t>ตามแนวทางของศาสนาที่ตนนับถือ การปฏิบัติตนได้อย่างเหมาะสม</w:t>
      </w:r>
      <w:proofErr w:type="spellStart"/>
      <w:r w:rsidRPr="00A0799A">
        <w:rPr>
          <w:rFonts w:ascii="TH SarabunPSK" w:hAnsi="TH SarabunPSK" w:cs="TH SarabunPSK"/>
          <w:sz w:val="32"/>
          <w:szCs w:val="32"/>
          <w:cs/>
        </w:rPr>
        <w:t>ต่อศา</w:t>
      </w:r>
      <w:proofErr w:type="spellEnd"/>
      <w:r w:rsidRPr="00A0799A">
        <w:rPr>
          <w:rFonts w:ascii="TH SarabunPSK" w:hAnsi="TH SarabunPSK" w:cs="TH SarabunPSK"/>
          <w:sz w:val="32"/>
          <w:szCs w:val="32"/>
          <w:cs/>
        </w:rPr>
        <w:t xml:space="preserve">สนสถาน </w:t>
      </w:r>
      <w:proofErr w:type="spellStart"/>
      <w:r w:rsidRPr="00A0799A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Pr="00A0799A">
        <w:rPr>
          <w:rFonts w:ascii="TH SarabunPSK" w:hAnsi="TH SarabunPSK" w:cs="TH SarabunPSK"/>
          <w:sz w:val="32"/>
          <w:szCs w:val="32"/>
          <w:cs/>
        </w:rPr>
        <w:t>วัตถุ</w:t>
      </w:r>
      <w:r w:rsidRPr="00A0799A"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 w:rsidRPr="00A0799A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Pr="00A0799A">
        <w:rPr>
          <w:rFonts w:ascii="TH SarabunPSK" w:hAnsi="TH SarabunPSK" w:cs="TH SarabunPSK"/>
          <w:sz w:val="32"/>
          <w:szCs w:val="32"/>
          <w:cs/>
        </w:rPr>
        <w:t>พิธีพิธีกรรม และวันสำคัญทางศาสนา  และการแสดงตน</w:t>
      </w:r>
      <w:proofErr w:type="spellStart"/>
      <w:r w:rsidRPr="00A0799A">
        <w:rPr>
          <w:rFonts w:ascii="TH SarabunPSK" w:hAnsi="TH SarabunPSK" w:cs="TH SarabunPSK"/>
          <w:sz w:val="32"/>
          <w:szCs w:val="32"/>
          <w:cs/>
        </w:rPr>
        <w:t>เป็นศา</w:t>
      </w:r>
      <w:proofErr w:type="spellEnd"/>
      <w:r w:rsidRPr="00A0799A">
        <w:rPr>
          <w:rFonts w:ascii="TH SarabunPSK" w:hAnsi="TH SarabunPSK" w:cs="TH SarabunPSK"/>
          <w:sz w:val="32"/>
          <w:szCs w:val="32"/>
          <w:cs/>
        </w:rPr>
        <w:t>สนิกชนของศาสนาที่ตนนับถือ</w:t>
      </w:r>
    </w:p>
    <w:p w:rsidR="00BE406A" w:rsidRPr="00A0799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0799A">
        <w:rPr>
          <w:rFonts w:ascii="TH SarabunPSK" w:hAnsi="TH SarabunPSK" w:cs="TH SarabunPSK"/>
          <w:sz w:val="32"/>
          <w:szCs w:val="32"/>
          <w:cs/>
        </w:rPr>
        <w:t>เข้าใจ  ยอมรับ และเห็นคุณค่าการปฏิบัติตนเป็นพลเมืองดีตามวิถีประชาธิปไตยในฐานะเป็นสมาชิกของตนเองและชุมชน  ปฏิบัติตามบทบาทหน้าที่ของตนเองและผู้อื่น  เคารพความคิดความเชื่อ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1501">
        <w:rPr>
          <w:rFonts w:ascii="TH SarabunPSK" w:hAnsi="TH SarabunPSK" w:cs="TH SarabunPSK"/>
          <w:color w:val="FF0000"/>
          <w:sz w:val="32"/>
          <w:szCs w:val="32"/>
          <w:cs/>
        </w:rPr>
        <w:t>การปฏิบัติ</w:t>
      </w:r>
      <w:r w:rsidRPr="00671501">
        <w:rPr>
          <w:rFonts w:ascii="TH SarabunPSK" w:hAnsi="TH SarabunPSK" w:cs="TH SarabunPSK" w:hint="cs"/>
          <w:color w:val="FF0000"/>
          <w:sz w:val="32"/>
          <w:szCs w:val="32"/>
          <w:cs/>
        </w:rPr>
        <w:t>ตนตามวิถี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ชีวิตของบุคคลที่มีผลงานที่เป็นประโยชน์แก่ส่วนรวมในท้องถิ่น</w:t>
      </w:r>
      <w:r w:rsidRPr="00A0799A">
        <w:rPr>
          <w:rFonts w:ascii="TH SarabunPSK" w:hAnsi="TH SarabunPSK" w:cs="TH SarabunPSK"/>
          <w:sz w:val="32"/>
          <w:szCs w:val="32"/>
          <w:cs/>
        </w:rPr>
        <w:t xml:space="preserve">เข้าใจโครงสร้างการบริการระดับตำบล  </w:t>
      </w:r>
      <w:r w:rsidRPr="00671501">
        <w:rPr>
          <w:rFonts w:ascii="TH SarabunPSK" w:hAnsi="TH SarabunPSK" w:cs="TH SarabunPSK"/>
          <w:color w:val="FF0000"/>
          <w:sz w:val="32"/>
          <w:szCs w:val="32"/>
          <w:cs/>
        </w:rPr>
        <w:t>มีส่วนร่วม</w:t>
      </w:r>
      <w:r w:rsidRPr="0067150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ประเพณีวัฒนธรรม </w:t>
      </w:r>
      <w:r>
        <w:rPr>
          <w:rFonts w:ascii="TH SarabunPSK" w:hAnsi="TH SarabunPSK" w:cs="TH SarabunPSK"/>
          <w:sz w:val="32"/>
          <w:szCs w:val="32"/>
          <w:cs/>
        </w:rPr>
        <w:t xml:space="preserve">ต่อโรงเรียน  ครอบครัว  </w:t>
      </w:r>
      <w:r w:rsidRPr="00671501">
        <w:rPr>
          <w:rFonts w:ascii="TH SarabunPSK" w:hAnsi="TH SarabunPSK" w:cs="TH SarabunPSK" w:hint="cs"/>
          <w:color w:val="FF0000"/>
          <w:sz w:val="32"/>
          <w:szCs w:val="32"/>
          <w:cs/>
        </w:rPr>
        <w:t>ท้องถิ่น</w:t>
      </w:r>
      <w:r w:rsidRPr="00A0799A">
        <w:rPr>
          <w:rFonts w:ascii="TH SarabunPSK" w:hAnsi="TH SarabunPSK" w:cs="TH SarabunPSK"/>
          <w:sz w:val="32"/>
          <w:szCs w:val="32"/>
          <w:cs/>
        </w:rPr>
        <w:t xml:space="preserve">  และปฏิบัติต</w:t>
      </w:r>
      <w:r>
        <w:rPr>
          <w:rFonts w:ascii="TH SarabunPSK" w:hAnsi="TH SarabunPSK" w:cs="TH SarabunPSK"/>
          <w:sz w:val="32"/>
          <w:szCs w:val="32"/>
          <w:cs/>
        </w:rPr>
        <w:t>ามก</w:t>
      </w:r>
      <w:r>
        <w:rPr>
          <w:rFonts w:ascii="TH SarabunPSK" w:hAnsi="TH SarabunPSK" w:cs="TH SarabunPSK" w:hint="cs"/>
          <w:sz w:val="32"/>
          <w:szCs w:val="32"/>
          <w:cs/>
        </w:rPr>
        <w:t>ฎ</w:t>
      </w:r>
      <w:r w:rsidRPr="00A0799A">
        <w:rPr>
          <w:rFonts w:ascii="TH SarabunPSK" w:hAnsi="TH SarabunPSK" w:cs="TH SarabunPSK"/>
          <w:sz w:val="32"/>
          <w:szCs w:val="32"/>
          <w:cs/>
        </w:rPr>
        <w:t>หมายรัฐธรรมนูญสูงสุดของประเทศ</w:t>
      </w:r>
    </w:p>
    <w:p w:rsidR="00BE406A" w:rsidRPr="00A0799A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A0799A">
        <w:rPr>
          <w:rFonts w:ascii="TH SarabunPSK" w:hAnsi="TH SarabunPSK" w:cs="TH SarabunPSK"/>
          <w:sz w:val="32"/>
          <w:szCs w:val="32"/>
          <w:cs/>
        </w:rPr>
        <w:tab/>
        <w:t>เข้าใจ  การกระจายรายได้  รายรับ</w:t>
      </w:r>
      <w:r>
        <w:rPr>
          <w:rFonts w:ascii="TH SarabunPSK" w:hAnsi="TH SarabunPSK" w:cs="TH SarabunPSK"/>
          <w:sz w:val="32"/>
          <w:szCs w:val="32"/>
          <w:cs/>
        </w:rPr>
        <w:t xml:space="preserve">  รายจ่าย  ของครอบครัวตนเอง  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A0799A">
        <w:rPr>
          <w:rFonts w:ascii="TH SarabunPSK" w:hAnsi="TH SarabunPSK" w:cs="TH SarabunPSK"/>
          <w:sz w:val="32"/>
          <w:szCs w:val="32"/>
          <w:cs/>
        </w:rPr>
        <w:t>บัติตามบทบาทหน้าที่ของตนเองในฐานะผู้ผลิต  ผู้บริโภคตามหลักคุณธรรม  ตามหลักเศรษฐศาสตร์  เข้าใจวิธีการเศรษฐกิจแบบพอเพียง  เพื่อนำไปประยุกต์ใช้ในชีวิตประจำวัน  เข้าใจการแลกเปลี่ยนสินค้าและบริการ</w:t>
      </w:r>
    </w:p>
    <w:p w:rsidR="00BE406A" w:rsidRPr="00A0799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สำรวจข้อมูลทางภูมิศาสตร์ในโรงเรียนและชุมชนโดยใช้แผนผัง แผนที่ และรูปถ่ายเพื่อแสดงความสัมพันธ์ของตำแหน่ง ระยะ ทิศทาง วาดภาพแผนผังเพื่อแสดงตำแหน่งที่ตั้งของสถานที่สำคัญในบริเวณโรงเรียนและชุมชน อธิบาย</w:t>
      </w:r>
      <w:r w:rsidRPr="00A0799A">
        <w:rPr>
          <w:rFonts w:ascii="TH SarabunPSK" w:hAnsi="TH SarabunPSK" w:cs="TH SarabunPSK"/>
          <w:sz w:val="32"/>
          <w:szCs w:val="32"/>
          <w:cs/>
        </w:rPr>
        <w:t>ลักษณะทางกายภาพของประเทศสมาชิกอาเซียน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เปรียบเทียบและอธิบายการเปลี่ยนแปลงของสิ่งแวดล้อมของชุมชนในอดีตและปัจจุบัน อธิบายการใช้ประโยชน์ของสิ่งแวดล้อมและทรัพยากรธรรมชาติสนองความต้องการขั้นพื้นฐานและการประกอบอาชีพของมนุษย์และการประกอบอาชีพ อธิบายความแตกต่างของเมืองและชนบท ความสัมพันธ์ทางกายภาพในการดำเนินชีวิตของคนในชุมชน อธิบายสาเหตุที่ทำให้เกิดมลพิษและมีส่วนร่วมในการจัดการสิ่งแวดล้อมในชุมชน</w:t>
      </w:r>
    </w:p>
    <w:p w:rsidR="00BE406A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0799A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กระบวนการทางประชาธิปไตย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E406A" w:rsidRPr="00BA1D94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A0799A">
        <w:rPr>
          <w:rFonts w:ascii="TH SarabunPSK" w:hAnsi="TH SarabunPSK" w:cs="TH SarabunPSK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Pr="00362DFF" w:rsidRDefault="00BE406A" w:rsidP="00BE406A">
      <w:pPr>
        <w:rPr>
          <w:rFonts w:ascii="TH SarabunPSK" w:hAnsi="TH SarabunPSK" w:cs="TH SarabunPSK"/>
          <w:b/>
          <w:bCs/>
        </w:rPr>
      </w:pPr>
      <w:r w:rsidRPr="00362DFF">
        <w:rPr>
          <w:rFonts w:ascii="TH SarabunPSK" w:hAnsi="TH SarabunPSK" w:cs="TH SarabunPSK" w:hint="cs"/>
          <w:b/>
          <w:bCs/>
          <w:cs/>
        </w:rPr>
        <w:t>รหัส</w:t>
      </w:r>
      <w:r w:rsidRPr="00362DFF">
        <w:rPr>
          <w:rFonts w:ascii="TH SarabunPSK" w:hAnsi="TH SarabunPSK" w:cs="TH SarabunPSK"/>
          <w:b/>
          <w:bCs/>
          <w:cs/>
        </w:rPr>
        <w:t>ตัวชี้วัด</w:t>
      </w:r>
    </w:p>
    <w:p w:rsidR="00BE406A" w:rsidRPr="00362DFF" w:rsidRDefault="00BE406A" w:rsidP="00BE406A">
      <w:pPr>
        <w:ind w:firstLine="720"/>
        <w:rPr>
          <w:rFonts w:ascii="TH SarabunPSK" w:hAnsi="TH SarabunPSK" w:cs="TH SarabunPSK"/>
          <w:b/>
          <w:bCs/>
        </w:rPr>
      </w:pPr>
      <w:r w:rsidRPr="00362DFF">
        <w:rPr>
          <w:rFonts w:ascii="TH SarabunPSK" w:hAnsi="TH SarabunPSK" w:cs="TH SarabunPSK"/>
          <w:b/>
          <w:bCs/>
          <w:cs/>
        </w:rPr>
        <w:t>ส.๑.๑</w:t>
      </w:r>
      <w:r w:rsidRPr="00362DFF">
        <w:rPr>
          <w:rFonts w:ascii="TH SarabunPSK" w:hAnsi="TH SarabunPSK" w:cs="TH SarabunPSK"/>
        </w:rPr>
        <w:t xml:space="preserve">   </w:t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  <w:t>ป.๓/๔</w:t>
      </w:r>
      <w:r w:rsidRPr="00362DFF">
        <w:rPr>
          <w:rFonts w:ascii="TH SarabunPSK" w:hAnsi="TH SarabunPSK" w:cs="TH SarabunPSK"/>
          <w:b/>
          <w:bCs/>
        </w:rPr>
        <w:tab/>
      </w:r>
      <w:r w:rsidRPr="00362DFF">
        <w:rPr>
          <w:rFonts w:ascii="TH SarabunPSK" w:hAnsi="TH SarabunPSK" w:cs="TH SarabunPSK"/>
          <w:cs/>
        </w:rPr>
        <w:t>ป.๓/๕</w:t>
      </w:r>
      <w:r w:rsidRPr="00362DFF">
        <w:rPr>
          <w:rFonts w:ascii="TH SarabunPSK" w:hAnsi="TH SarabunPSK" w:cs="TH SarabunPSK"/>
        </w:rPr>
        <w:t xml:space="preserve"> </w:t>
      </w:r>
      <w:r w:rsidRPr="00362DFF">
        <w:rPr>
          <w:rFonts w:ascii="TH SarabunPSK" w:hAnsi="TH SarabunPSK" w:cs="TH SarabunPSK"/>
          <w:cs/>
        </w:rPr>
        <w:t xml:space="preserve">   ป.๓/๖</w:t>
      </w:r>
      <w:r w:rsidRPr="00362DFF">
        <w:rPr>
          <w:rFonts w:ascii="TH SarabunPSK" w:hAnsi="TH SarabunPSK" w:cs="TH SarabunPSK"/>
        </w:rPr>
        <w:t xml:space="preserve">    </w:t>
      </w:r>
      <w:r w:rsidRPr="00362DFF">
        <w:rPr>
          <w:rFonts w:ascii="TH SarabunPSK" w:hAnsi="TH SarabunPSK" w:cs="TH SarabunPSK"/>
          <w:cs/>
        </w:rPr>
        <w:t>ป.๓/๗</w:t>
      </w:r>
    </w:p>
    <w:p w:rsidR="00BE406A" w:rsidRPr="00362DFF" w:rsidRDefault="00BE406A" w:rsidP="00BE406A">
      <w:pPr>
        <w:ind w:firstLine="720"/>
        <w:rPr>
          <w:rFonts w:ascii="TH SarabunPSK" w:hAnsi="TH SarabunPSK" w:cs="TH SarabunPSK"/>
          <w:b/>
          <w:bCs/>
        </w:rPr>
      </w:pPr>
      <w:r w:rsidRPr="00362DFF">
        <w:rPr>
          <w:rFonts w:ascii="TH SarabunPSK" w:hAnsi="TH SarabunPSK" w:cs="TH SarabunPSK"/>
          <w:b/>
          <w:bCs/>
          <w:cs/>
        </w:rPr>
        <w:t>ส.๑.๒</w:t>
      </w:r>
      <w:r w:rsidRPr="00362DFF">
        <w:rPr>
          <w:rFonts w:ascii="TH SarabunPSK" w:hAnsi="TH SarabunPSK" w:cs="TH SarabunPSK"/>
        </w:rPr>
        <w:t xml:space="preserve">   </w:t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</w:r>
    </w:p>
    <w:p w:rsidR="00BE406A" w:rsidRPr="00362DFF" w:rsidRDefault="00BE406A" w:rsidP="00BE406A">
      <w:pPr>
        <w:rPr>
          <w:rFonts w:ascii="TH SarabunPSK" w:hAnsi="TH SarabunPSK" w:cs="TH SarabunPSK"/>
        </w:rPr>
      </w:pP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/>
          <w:b/>
          <w:bCs/>
          <w:cs/>
        </w:rPr>
        <w:t>ส.๒.๑</w:t>
      </w:r>
      <w:r w:rsidRPr="00362DFF">
        <w:rPr>
          <w:rFonts w:ascii="TH SarabunPSK" w:hAnsi="TH SarabunPSK" w:cs="TH SarabunPSK"/>
        </w:rPr>
        <w:t xml:space="preserve">   </w:t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  <w:t>ป.๓/๔</w:t>
      </w:r>
      <w:r w:rsidRPr="00362DFF">
        <w:rPr>
          <w:rFonts w:ascii="TH SarabunPSK" w:hAnsi="TH SarabunPSK" w:cs="TH SarabunPSK"/>
          <w:cs/>
        </w:rPr>
        <w:tab/>
      </w:r>
    </w:p>
    <w:p w:rsidR="00BE406A" w:rsidRPr="00362DFF" w:rsidRDefault="00BE406A" w:rsidP="00BE406A">
      <w:pPr>
        <w:rPr>
          <w:rFonts w:ascii="TH SarabunPSK" w:hAnsi="TH SarabunPSK" w:cs="TH SarabunPSK"/>
          <w:cs/>
        </w:rPr>
      </w:pP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/>
          <w:b/>
          <w:bCs/>
          <w:cs/>
        </w:rPr>
        <w:t>ส.๒.๒</w:t>
      </w:r>
      <w:r w:rsidRPr="00362DFF">
        <w:rPr>
          <w:rFonts w:ascii="TH SarabunPSK" w:hAnsi="TH SarabunPSK" w:cs="TH SarabunPSK"/>
        </w:rPr>
        <w:tab/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</w:r>
    </w:p>
    <w:p w:rsidR="00BE406A" w:rsidRPr="00362DFF" w:rsidRDefault="00BE406A" w:rsidP="00BE406A">
      <w:pPr>
        <w:ind w:firstLine="720"/>
        <w:rPr>
          <w:rFonts w:ascii="TH SarabunPSK" w:hAnsi="TH SarabunPSK" w:cs="TH SarabunPSK"/>
        </w:rPr>
      </w:pPr>
      <w:r w:rsidRPr="00362DFF">
        <w:rPr>
          <w:rFonts w:ascii="TH SarabunPSK" w:hAnsi="TH SarabunPSK" w:cs="TH SarabunPSK"/>
          <w:b/>
          <w:bCs/>
          <w:cs/>
        </w:rPr>
        <w:t>ส.๓.๑</w:t>
      </w:r>
      <w:r w:rsidRPr="00362DFF">
        <w:rPr>
          <w:rFonts w:ascii="TH SarabunPSK" w:hAnsi="TH SarabunPSK" w:cs="TH SarabunPSK"/>
        </w:rPr>
        <w:tab/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/>
          <w:cs/>
        </w:rPr>
        <w:tab/>
      </w:r>
    </w:p>
    <w:p w:rsidR="00BE406A" w:rsidRPr="00362DFF" w:rsidRDefault="00BE406A" w:rsidP="00BE406A">
      <w:pPr>
        <w:ind w:firstLine="720"/>
        <w:rPr>
          <w:rFonts w:ascii="TH SarabunPSK" w:hAnsi="TH SarabunPSK" w:cs="TH SarabunPSK"/>
        </w:rPr>
      </w:pPr>
      <w:r w:rsidRPr="00362DFF">
        <w:rPr>
          <w:rFonts w:ascii="TH SarabunPSK" w:hAnsi="TH SarabunPSK" w:cs="TH SarabunPSK"/>
          <w:b/>
          <w:bCs/>
          <w:cs/>
        </w:rPr>
        <w:t>ส.๓.๒</w:t>
      </w:r>
      <w:r w:rsidRPr="00362DFF">
        <w:rPr>
          <w:rFonts w:ascii="TH SarabunPSK" w:hAnsi="TH SarabunPSK" w:cs="TH SarabunPSK"/>
        </w:rPr>
        <w:tab/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/>
          <w:cs/>
        </w:rPr>
        <w:tab/>
      </w:r>
    </w:p>
    <w:p w:rsidR="00BE406A" w:rsidRPr="00362DFF" w:rsidRDefault="00BE406A" w:rsidP="00BE406A">
      <w:pPr>
        <w:ind w:firstLine="720"/>
        <w:rPr>
          <w:rFonts w:ascii="TH SarabunPSK" w:hAnsi="TH SarabunPSK" w:cs="TH SarabunPSK"/>
        </w:rPr>
      </w:pPr>
      <w:r w:rsidRPr="00362DFF">
        <w:rPr>
          <w:rFonts w:ascii="TH SarabunPSK" w:hAnsi="TH SarabunPSK" w:cs="TH SarabunPSK"/>
          <w:b/>
          <w:bCs/>
          <w:cs/>
        </w:rPr>
        <w:t>ส.๕.๑</w:t>
      </w:r>
      <w:r w:rsidRPr="00362DFF">
        <w:rPr>
          <w:rFonts w:ascii="TH SarabunPSK" w:hAnsi="TH SarabunPSK" w:cs="TH SarabunPSK"/>
        </w:rPr>
        <w:tab/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</w:r>
      <w:r w:rsidRPr="00362DFF">
        <w:rPr>
          <w:rFonts w:ascii="TH SarabunPSK" w:hAnsi="TH SarabunPSK" w:cs="TH SarabunPSK" w:hint="cs"/>
          <w:cs/>
        </w:rPr>
        <w:t>ป.๓/๒</w:t>
      </w:r>
      <w:r w:rsidRPr="00362DFF">
        <w:rPr>
          <w:rFonts w:ascii="TH SarabunPSK" w:hAnsi="TH SarabunPSK" w:cs="TH SarabunPSK"/>
          <w:cs/>
        </w:rPr>
        <w:tab/>
      </w:r>
    </w:p>
    <w:p w:rsidR="00BE406A" w:rsidRPr="00362DFF" w:rsidRDefault="00BE406A" w:rsidP="00BE406A">
      <w:pPr>
        <w:ind w:firstLine="720"/>
        <w:rPr>
          <w:rFonts w:ascii="TH SarabunIT๙" w:hAnsi="TH SarabunIT๙" w:cs="TH SarabunIT๙"/>
          <w:cs/>
        </w:rPr>
      </w:pPr>
      <w:r w:rsidRPr="00362DFF">
        <w:rPr>
          <w:rFonts w:ascii="TH SarabunPSK" w:hAnsi="TH SarabunPSK" w:cs="TH SarabunPSK"/>
          <w:b/>
          <w:bCs/>
          <w:cs/>
        </w:rPr>
        <w:t>ส.๕.๒</w:t>
      </w:r>
      <w:r w:rsidRPr="00362DFF">
        <w:rPr>
          <w:rFonts w:ascii="TH SarabunPSK" w:hAnsi="TH SarabunPSK" w:cs="TH SarabunPSK"/>
        </w:rPr>
        <w:tab/>
      </w:r>
      <w:r w:rsidRPr="00362DFF">
        <w:rPr>
          <w:rFonts w:ascii="TH SarabunPSK" w:hAnsi="TH SarabunPSK" w:cs="TH SarabunPSK"/>
          <w:cs/>
        </w:rPr>
        <w:t>ป.๓/๑</w:t>
      </w:r>
      <w:r w:rsidRPr="00362DFF">
        <w:rPr>
          <w:rFonts w:ascii="TH SarabunPSK" w:hAnsi="TH SarabunPSK" w:cs="TH SarabunPSK"/>
          <w:cs/>
        </w:rPr>
        <w:tab/>
        <w:t>ป.๓/๒</w:t>
      </w:r>
      <w:r w:rsidRPr="00362DFF">
        <w:rPr>
          <w:rFonts w:ascii="TH SarabunPSK" w:hAnsi="TH SarabunPSK" w:cs="TH SarabunPSK"/>
          <w:cs/>
        </w:rPr>
        <w:tab/>
        <w:t>ป.๓/๓</w:t>
      </w:r>
      <w:r w:rsidRPr="00362DFF">
        <w:rPr>
          <w:rFonts w:ascii="TH SarabunPSK" w:hAnsi="TH SarabunPSK" w:cs="TH SarabunPSK"/>
          <w:cs/>
        </w:rPr>
        <w:tab/>
        <w:t>ป.๓/๔</w:t>
      </w:r>
      <w:r w:rsidRPr="00362DFF">
        <w:rPr>
          <w:rFonts w:ascii="TH SarabunPSK" w:hAnsi="TH SarabunPSK" w:cs="TH SarabunPSK"/>
          <w:cs/>
        </w:rPr>
        <w:tab/>
        <w:t>ป.๓/</w:t>
      </w:r>
      <w:r w:rsidRPr="00362DFF">
        <w:rPr>
          <w:rFonts w:ascii="TH SarabunIT๙" w:hAnsi="TH SarabunIT๙" w:cs="TH SarabunIT๙"/>
          <w:cs/>
        </w:rPr>
        <w:t>๕</w:t>
      </w:r>
      <w:r w:rsidRPr="00362DFF">
        <w:rPr>
          <w:rFonts w:ascii="TH SarabunIT๙" w:hAnsi="TH SarabunIT๙" w:cs="TH SarabunIT๙"/>
        </w:rPr>
        <w:t xml:space="preserve">  </w:t>
      </w:r>
      <w:r w:rsidRPr="00362DFF">
        <w:rPr>
          <w:rFonts w:ascii="TH SarabunIT๙" w:hAnsi="TH SarabunIT๙" w:cs="TH SarabunIT๙"/>
          <w:cs/>
        </w:rPr>
        <w:t>ป.3/6</w:t>
      </w:r>
    </w:p>
    <w:p w:rsidR="00BE406A" w:rsidRPr="00362DFF" w:rsidRDefault="00BE406A" w:rsidP="00BE406A">
      <w:pPr>
        <w:rPr>
          <w:rFonts w:ascii="TH SarabunIT๙" w:hAnsi="TH SarabunIT๙" w:cs="TH SarabunIT๙"/>
          <w:b/>
          <w:bCs/>
          <w:sz w:val="20"/>
        </w:rPr>
      </w:pPr>
      <w:r w:rsidRPr="00362DFF">
        <w:rPr>
          <w:rFonts w:ascii="TH SarabunPSK" w:hAnsi="TH SarabunPSK" w:cs="TH SarabunPSK"/>
          <w:b/>
          <w:bCs/>
          <w:sz w:val="20"/>
          <w:cs/>
        </w:rPr>
        <w:t>รวม</w:t>
      </w:r>
      <w:r w:rsidRPr="00362DFF">
        <w:rPr>
          <w:rFonts w:ascii="TH SarabunIT๙" w:hAnsi="TH SarabunIT๙" w:cs="TH SarabunIT๙" w:hint="cs"/>
          <w:b/>
          <w:bCs/>
          <w:spacing w:val="-20"/>
          <w:cs/>
        </w:rPr>
        <w:t>ทั้งหมด</w:t>
      </w:r>
      <w:r w:rsidRPr="00362DFF">
        <w:rPr>
          <w:rFonts w:ascii="TH SarabunIT๙" w:hAnsi="TH SarabunIT๙" w:cs="TH SarabunIT๙"/>
          <w:b/>
          <w:bCs/>
          <w:spacing w:val="-20"/>
          <w:cs/>
        </w:rPr>
        <w:t xml:space="preserve">  </w:t>
      </w:r>
      <w:r w:rsidRPr="00362DFF">
        <w:rPr>
          <w:rFonts w:ascii="TH SarabunPSK" w:hAnsi="TH SarabunPSK" w:cs="TH SarabunPSK"/>
          <w:b/>
          <w:bCs/>
          <w:sz w:val="20"/>
          <w:cs/>
        </w:rPr>
        <w:t xml:space="preserve">   </w:t>
      </w:r>
      <w:r w:rsidRPr="00362DFF">
        <w:rPr>
          <w:rFonts w:ascii="TH SarabunPSK" w:hAnsi="TH SarabunPSK" w:cs="TH SarabunPSK"/>
          <w:b/>
          <w:bCs/>
          <w:cs/>
        </w:rPr>
        <w:t>๓</w:t>
      </w:r>
      <w:r>
        <w:rPr>
          <w:rFonts w:ascii="TH SarabunIT๙" w:hAnsi="TH SarabunIT๙" w:cs="TH SarabunIT๙" w:hint="cs"/>
          <w:b/>
          <w:bCs/>
          <w:cs/>
        </w:rPr>
        <w:t>๑</w:t>
      </w:r>
      <w:r w:rsidRPr="00362DFF">
        <w:rPr>
          <w:rFonts w:ascii="TH SarabunIT๙" w:hAnsi="TH SarabunIT๙" w:cs="TH SarabunIT๙"/>
          <w:b/>
          <w:bCs/>
          <w:cs/>
        </w:rPr>
        <w:t xml:space="preserve"> </w:t>
      </w:r>
      <w:r w:rsidRPr="00362DFF">
        <w:rPr>
          <w:rFonts w:ascii="TH SarabunIT๙" w:hAnsi="TH SarabunIT๙" w:cs="TH SarabunIT๙"/>
          <w:b/>
          <w:bCs/>
          <w:sz w:val="20"/>
          <w:cs/>
        </w:rPr>
        <w:t xml:space="preserve"> ตัวชี้วัด</w:t>
      </w:r>
    </w:p>
    <w:p w:rsidR="00BE406A" w:rsidRPr="00454E97" w:rsidRDefault="00BE406A" w:rsidP="00BE40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CE7768" w:rsidRDefault="00BE406A" w:rsidP="00BE406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E406A" w:rsidRPr="00AA4BB6" w:rsidRDefault="00BE406A" w:rsidP="00BE406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 </w:t>
      </w:r>
      <w:r w:rsidRPr="00830C92">
        <w:rPr>
          <w:rFonts w:ascii="TH SarabunPSK" w:hAnsi="TH SarabunPSK" w:cs="TH SarabunPSK"/>
          <w:b/>
          <w:bCs/>
          <w:sz w:val="32"/>
          <w:szCs w:val="32"/>
          <w:cs/>
        </w:rPr>
        <w:t>ส ๑๓๑๐</w:t>
      </w:r>
      <w:r w:rsidRPr="00830C92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830C92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ประวัติศาสตร์</w:t>
      </w:r>
      <w:r w:rsidRPr="00DB28DE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      </w:t>
      </w:r>
      <w:r w:rsidRPr="00586B84">
        <w:rPr>
          <w:rFonts w:ascii="TH SarabunPSK" w:hAnsi="TH SarabunPSK" w:cs="TH SarabunPSK"/>
          <w:b/>
          <w:bCs/>
          <w:spacing w:val="-20"/>
          <w:sz w:val="30"/>
          <w:szCs w:val="30"/>
          <w:cs/>
        </w:rPr>
        <w:t>กลุ่มสาระการเรียนรู้สังคมศึกษา  ศาสนา  และวัฒนธรรม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br/>
        <w:t>ชั้นประถมศึกษาปีที่   ๓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 xml:space="preserve">  ๔๐   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E406A" w:rsidRPr="00586B84" w:rsidRDefault="00BE406A" w:rsidP="00BE406A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4E97">
        <w:rPr>
          <w:rFonts w:ascii="TH SarabunPSK" w:hAnsi="TH SarabunPSK" w:cs="TH SarabunPSK"/>
          <w:color w:val="000000"/>
          <w:sz w:val="32"/>
          <w:szCs w:val="32"/>
          <w:cs/>
        </w:rPr>
        <w:t>อธิบาย</w:t>
      </w:r>
      <w:r w:rsidRPr="00454E97">
        <w:rPr>
          <w:rFonts w:ascii="TH SarabunPSK" w:hAnsi="TH SarabunPSK" w:cs="TH SarabunPSK"/>
          <w:sz w:val="32"/>
          <w:szCs w:val="32"/>
          <w:cs/>
        </w:rPr>
        <w:t xml:space="preserve"> ระบุ เปรียบเทียบศักราชที่สำคัญตามปฏิทินที่ใช้ในชีวิตประจำวันแสดงลำดับเหตุการณ์สำคัญของโรงเรียนและชุมชนโดยใช้หลักฐานและแหล่งข้อมูลที่เกี่ยวข้อง </w:t>
      </w:r>
      <w:r w:rsidRPr="008774B7">
        <w:rPr>
          <w:rFonts w:ascii="TH SarabunIT๙" w:hAnsi="TH SarabunIT๙" w:cs="TH SarabunIT๙"/>
          <w:sz w:val="32"/>
          <w:szCs w:val="32"/>
          <w:cs/>
        </w:rPr>
        <w:t xml:space="preserve">เช่น  </w:t>
      </w:r>
      <w:r w:rsidRPr="00640BEE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ประวัติโรงเรียนบ้านโกตาบารู</w:t>
      </w:r>
      <w:r w:rsidRPr="00640BEE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8774B7">
        <w:rPr>
          <w:rFonts w:ascii="TH SarabunIT๙" w:hAnsi="TH SarabunIT๙" w:cs="TH SarabunIT๙"/>
          <w:sz w:val="32"/>
          <w:szCs w:val="32"/>
          <w:cs/>
        </w:rPr>
        <w:t>ประวัติเมืองรา</w:t>
      </w:r>
      <w:proofErr w:type="spellStart"/>
      <w:r w:rsidRPr="008774B7">
        <w:rPr>
          <w:rFonts w:ascii="TH SarabunIT๙" w:hAnsi="TH SarabunIT๙" w:cs="TH SarabunIT๙"/>
          <w:sz w:val="32"/>
          <w:szCs w:val="32"/>
          <w:cs/>
        </w:rPr>
        <w:t>มันห์</w:t>
      </w:r>
      <w:proofErr w:type="spellEnd"/>
      <w:r w:rsidRPr="008774B7">
        <w:rPr>
          <w:rFonts w:ascii="TH SarabunIT๙" w:hAnsi="TH SarabunIT๙" w:cs="TH SarabunIT๙"/>
          <w:sz w:val="32"/>
          <w:szCs w:val="32"/>
          <w:cs/>
        </w:rPr>
        <w:t xml:space="preserve">  ประวัติเมืองยะลา    โบรา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ณสถานที่สำคัญ  เช่น   </w:t>
      </w:r>
      <w:r w:rsidRPr="00640BEE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สุสานโต๊ะนิ    </w:t>
      </w:r>
      <w:r w:rsidRPr="008774B7">
        <w:rPr>
          <w:rFonts w:ascii="TH SarabunIT๙" w:hAnsi="TH SarabunIT๙" w:cs="TH SarabunIT๙"/>
          <w:sz w:val="32"/>
          <w:szCs w:val="32"/>
          <w:cs/>
        </w:rPr>
        <w:t>วัดคู</w:t>
      </w:r>
      <w:proofErr w:type="spellStart"/>
      <w:r w:rsidRPr="008774B7">
        <w:rPr>
          <w:rFonts w:ascii="TH SarabunIT๙" w:hAnsi="TH SarabunIT๙" w:cs="TH SarabunIT๙"/>
          <w:sz w:val="32"/>
          <w:szCs w:val="32"/>
          <w:cs/>
        </w:rPr>
        <w:t>หาภิ</w:t>
      </w:r>
      <w:proofErr w:type="spellEnd"/>
      <w:r w:rsidRPr="008774B7">
        <w:rPr>
          <w:rFonts w:ascii="TH SarabunIT๙" w:hAnsi="TH SarabunIT๙" w:cs="TH SarabunIT๙"/>
          <w:sz w:val="32"/>
          <w:szCs w:val="32"/>
          <w:cs/>
        </w:rPr>
        <w:t>มุข  เป็นต้น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ปัจจัยที่มีอิทธิพลต่อการตั้งถิ่นฐานและพัฒนาการของชุมชน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>ลักษณะสำคัญของขนบธรรมเนียมประเพณี และวัฒนธรรมของชุมชน</w:t>
      </w:r>
      <w:r w:rsidRPr="00454E97">
        <w:rPr>
          <w:rFonts w:ascii="TH SarabunPSK" w:hAnsi="TH SarabunPSK" w:cs="TH SarabunPSK"/>
          <w:sz w:val="32"/>
          <w:szCs w:val="32"/>
        </w:rPr>
        <w:t xml:space="preserve"> </w:t>
      </w:r>
      <w:r w:rsidRPr="00454E97">
        <w:rPr>
          <w:rFonts w:ascii="TH SarabunPSK" w:hAnsi="TH SarabunPSK" w:cs="TH SarabunPSK"/>
          <w:sz w:val="32"/>
          <w:szCs w:val="32"/>
          <w:cs/>
        </w:rPr>
        <w:t xml:space="preserve">ตนเองกับชุมชนอื่น ๆ </w:t>
      </w:r>
      <w:r w:rsidRPr="008774B7">
        <w:rPr>
          <w:rFonts w:ascii="TH SarabunIT๙" w:hAnsi="TH SarabunIT๙" w:cs="TH SarabunIT๙"/>
          <w:sz w:val="32"/>
          <w:szCs w:val="32"/>
          <w:cs/>
        </w:rPr>
        <w:t>เช่น   การเข้า</w:t>
      </w:r>
      <w:proofErr w:type="spellStart"/>
      <w:r w:rsidRPr="008774B7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8774B7">
        <w:rPr>
          <w:rFonts w:ascii="TH SarabunIT๙" w:hAnsi="TH SarabunIT๙" w:cs="TH SarabunIT๙"/>
          <w:sz w:val="32"/>
          <w:szCs w:val="32"/>
          <w:cs/>
        </w:rPr>
        <w:t xml:space="preserve">    การทำบุญเดือนสิบ   การกวน</w:t>
      </w:r>
      <w:proofErr w:type="spellStart"/>
      <w:r w:rsidRPr="008774B7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774B7">
        <w:rPr>
          <w:rFonts w:ascii="TH SarabunIT๙" w:hAnsi="TH SarabunIT๙" w:cs="TH SarabunIT๙"/>
          <w:sz w:val="32"/>
          <w:szCs w:val="32"/>
          <w:cs/>
        </w:rPr>
        <w:t>ซู</w:t>
      </w:r>
      <w:proofErr w:type="spellEnd"/>
      <w:r w:rsidRPr="008774B7">
        <w:rPr>
          <w:rFonts w:ascii="TH SarabunIT๙" w:hAnsi="TH SarabunIT๙" w:cs="TH SarabunIT๙"/>
          <w:sz w:val="32"/>
          <w:szCs w:val="32"/>
          <w:cs/>
        </w:rPr>
        <w:t xml:space="preserve">รอ </w:t>
      </w:r>
      <w:r w:rsidRPr="00454E97">
        <w:rPr>
          <w:rFonts w:ascii="TH SarabunPSK" w:hAnsi="TH SarabunPSK" w:cs="TH SarabunPSK"/>
          <w:sz w:val="32"/>
          <w:szCs w:val="32"/>
          <w:cs/>
        </w:rPr>
        <w:t>พระนามและพระราช</w:t>
      </w:r>
      <w:proofErr w:type="spellStart"/>
      <w:r w:rsidRPr="00454E97">
        <w:rPr>
          <w:rFonts w:ascii="TH SarabunPSK" w:hAnsi="TH SarabunPSK" w:cs="TH SarabunPSK"/>
          <w:sz w:val="32"/>
          <w:szCs w:val="32"/>
          <w:cs/>
        </w:rPr>
        <w:t>กรณีย</w:t>
      </w:r>
      <w:proofErr w:type="spellEnd"/>
      <w:r w:rsidRPr="00454E97">
        <w:rPr>
          <w:rFonts w:ascii="TH SarabunPSK" w:hAnsi="TH SarabunPSK" w:cs="TH SarabunPSK"/>
          <w:sz w:val="32"/>
          <w:szCs w:val="32"/>
          <w:cs/>
        </w:rPr>
        <w:t>กิจของพระมหากษัตริย์ไทยที่เป็นผู้สถาปนาอาณาจักรไทย พระราชประวัติและพระราช</w:t>
      </w:r>
      <w:proofErr w:type="spellStart"/>
      <w:r w:rsidRPr="00454E97">
        <w:rPr>
          <w:rFonts w:ascii="TH SarabunPSK" w:hAnsi="TH SarabunPSK" w:cs="TH SarabunPSK"/>
          <w:sz w:val="32"/>
          <w:szCs w:val="32"/>
          <w:cs/>
        </w:rPr>
        <w:t>กรณีย</w:t>
      </w:r>
      <w:proofErr w:type="spellEnd"/>
      <w:r w:rsidRPr="00454E97">
        <w:rPr>
          <w:rFonts w:ascii="TH SarabunPSK" w:hAnsi="TH SarabunPSK" w:cs="TH SarabunPSK"/>
          <w:sz w:val="32"/>
          <w:szCs w:val="32"/>
          <w:cs/>
        </w:rPr>
        <w:t xml:space="preserve">กิจของพระมหากษัตริย์ ในรัชกาลปัจจุบัน  และบรรพบุรุษไทยที่มีส่วนปกป้องประเทศชาติรวมถึงประวัติผู้นำของประเทศสมาชิกอาเซียน  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 กระบวนการทางประชาธิปไตย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</w:t>
      </w:r>
      <w:r>
        <w:rPr>
          <w:rFonts w:ascii="TH SarabunPSK" w:hAnsi="TH SarabunPSK" w:cs="TH SarabunPSK"/>
          <w:sz w:val="32"/>
          <w:szCs w:val="32"/>
          <w:cs/>
        </w:rPr>
        <w:t>ารณะ</w:t>
      </w:r>
    </w:p>
    <w:p w:rsidR="00BE406A" w:rsidRPr="00454E97" w:rsidRDefault="00BE406A" w:rsidP="00BE406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454E97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ส.๔.๑</w:t>
      </w:r>
      <w:r w:rsidRPr="00454E97">
        <w:rPr>
          <w:rFonts w:ascii="TH SarabunPSK" w:hAnsi="TH SarabunPSK" w:cs="TH SarabunPSK"/>
          <w:sz w:val="32"/>
          <w:szCs w:val="32"/>
        </w:rPr>
        <w:t xml:space="preserve">     </w:t>
      </w:r>
      <w:r w:rsidRPr="00454E97">
        <w:rPr>
          <w:rFonts w:ascii="TH SarabunPSK" w:hAnsi="TH SarabunPSK" w:cs="TH SarabunPSK"/>
          <w:sz w:val="32"/>
          <w:szCs w:val="32"/>
          <w:cs/>
        </w:rPr>
        <w:t>ป.๓/๑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ป.๓/๒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ส.๔.๒</w:t>
      </w:r>
      <w:r w:rsidRPr="00454E9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54E97">
        <w:rPr>
          <w:rFonts w:ascii="TH SarabunPSK" w:hAnsi="TH SarabunPSK" w:cs="TH SarabunPSK"/>
          <w:sz w:val="32"/>
          <w:szCs w:val="32"/>
          <w:cs/>
        </w:rPr>
        <w:t>ป.๓/๑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ป.๓/๒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ป.๓/๓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3677C0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sz w:val="32"/>
          <w:szCs w:val="32"/>
          <w:cs/>
        </w:rPr>
        <w:tab/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ส.๔.๓</w:t>
      </w:r>
      <w:r w:rsidRPr="00454E97">
        <w:rPr>
          <w:rFonts w:ascii="TH SarabunPSK" w:hAnsi="TH SarabunPSK" w:cs="TH SarabunPSK"/>
          <w:sz w:val="32"/>
          <w:szCs w:val="32"/>
        </w:rPr>
        <w:t xml:space="preserve">     </w:t>
      </w:r>
      <w:r w:rsidRPr="00454E97">
        <w:rPr>
          <w:rFonts w:ascii="TH SarabunPSK" w:hAnsi="TH SarabunPSK" w:cs="TH SarabunPSK"/>
          <w:sz w:val="32"/>
          <w:szCs w:val="32"/>
          <w:cs/>
        </w:rPr>
        <w:t>ป.๓/๑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ป.๓/๒</w:t>
      </w:r>
      <w:r w:rsidRPr="00454E97">
        <w:rPr>
          <w:rFonts w:ascii="TH SarabunPSK" w:hAnsi="TH SarabunPSK" w:cs="TH SarabunPSK"/>
          <w:sz w:val="32"/>
          <w:szCs w:val="32"/>
          <w:cs/>
        </w:rPr>
        <w:tab/>
        <w:t>ป.๓/๓</w:t>
      </w:r>
      <w:r w:rsidRPr="00454E97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 w:rsidRPr="00454E97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๘   ตัวชี้วัด</w:t>
      </w:r>
    </w:p>
    <w:p w:rsidR="00BE406A" w:rsidRPr="00454E97" w:rsidRDefault="00BE406A" w:rsidP="00BE406A">
      <w:pPr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6"/>
          <w:szCs w:val="36"/>
        </w:rPr>
      </w:pPr>
    </w:p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Pr="005C43AC" w:rsidRDefault="00BE406A" w:rsidP="00BE406A"/>
    <w:p w:rsidR="00BE406A" w:rsidRPr="005C43AC" w:rsidRDefault="00BE406A" w:rsidP="00BE406A">
      <w:pPr>
        <w:spacing w:after="60"/>
        <w:jc w:val="center"/>
        <w:outlineLvl w:val="1"/>
        <w:rPr>
          <w:rFonts w:ascii="TH SarabunPSK" w:hAnsi="TH SarabunPSK" w:cs="TH SarabunPSK"/>
          <w:b/>
          <w:bCs/>
          <w:sz w:val="36"/>
          <w:szCs w:val="36"/>
        </w:rPr>
      </w:pPr>
      <w:r w:rsidRPr="005C43AC">
        <w:rPr>
          <w:rFonts w:ascii="TH SarabunPSK" w:hAnsi="TH SarabunPSK" w:cs="TH SarabunPSK"/>
          <w:b/>
          <w:bCs/>
          <w:sz w:val="36"/>
          <w:szCs w:val="36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พื้นฐาน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16"/>
          <w:szCs w:val="16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 </w:t>
      </w:r>
      <w:r w:rsidRPr="00AA4BB6">
        <w:rPr>
          <w:rFonts w:ascii="TH SarabunPSK" w:hAnsi="TH SarabunPSK" w:cs="TH SarabunPSK"/>
          <w:b/>
          <w:bCs/>
          <w:sz w:val="26"/>
          <w:szCs w:val="26"/>
          <w:cs/>
        </w:rPr>
        <w:t xml:space="preserve">ส ๑๔๑๐๑ สังคมศึกษา ศาสนา และวัฒนธรรม   </w:t>
      </w:r>
      <w:r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</w:t>
      </w:r>
      <w:r w:rsidRPr="00AA4BB6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  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จำนวนเวลา   ๘๐   ชั่วโมง </w:t>
      </w:r>
    </w:p>
    <w:p w:rsidR="00BE406A" w:rsidRPr="0002295F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pacing w:val="-6"/>
          <w:sz w:val="32"/>
          <w:szCs w:val="32"/>
          <w:cs/>
        </w:rPr>
        <w:t>ศึกษา อธิบายความสำคัญ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ศาสนาที่ตนนับถือ ในฐานะเป็นศูนย์รวมจิตใจ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ของศา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สนิกชน  ประวัติของศาสดาที่ตนนับถือเห็นคุณค่าการปฏิบัติตนตามแบบอย่างการดำเนินชีวิตและข้อคิดจากประวัติสาวก ชาดก/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สนิกชนตัวอย่าง   หลักธรรมของศาสนาที่ตนนับถือ การทำความดีของตนเอง บุคคลในครอบครัว โรงเรียนและชุมชนตามหลักศาสนา บุคคลสำคัญใน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>ท้องถิ่น</w:t>
      </w:r>
      <w:r w:rsidRPr="005C43A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พระยา</w:t>
      </w:r>
      <w:proofErr w:type="spellStart"/>
      <w:r w:rsidRPr="005C43A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รัตน</w:t>
      </w:r>
      <w:proofErr w:type="spellEnd"/>
      <w:r w:rsidRPr="005C43A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ภักดี (ต่วนมาลาแลยาวอ) ผู้บริจาคที่ดินสร้างโรงเรียนบ้านโกตาบารู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 xml:space="preserve"> แ</w:t>
      </w:r>
      <w:r w:rsidRPr="005C43AC">
        <w:rPr>
          <w:rFonts w:ascii="TH SarabunPSK" w:hAnsi="TH SarabunPSK" w:cs="TH SarabunPSK"/>
          <w:sz w:val="32"/>
          <w:szCs w:val="32"/>
          <w:cs/>
        </w:rPr>
        <w:t>ละการพัฒนาจิตตามแนวทางของศาสนาที่ตนนับถือ การปฏิบัติตามหลักธรรมของศาสนาที่ตนนับถือ การอยู่ร่วมกันเป็นชาติได้อย่างสมานฉันท์ประวัติศาสดาของศาสนาอื่น ๆ การมีส่วนร่วมในการบำรุง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รักษาศา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สนสถานของศาสนาที่ตนนับถือ  มรรยาทของความ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เป็นศา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สนิกชนที่ดี การปฏิบัติตน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ในศา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สนพิธี  พิธีกรรมและวันสำคัญทางศาสนา รวมทั้งศาสนาต่างๆ ในประเทศสมาชิกอาเซียน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ศึกษา วิเคราะห์ อธิบาย การปฏิบัติตนเป็นพลเมืองดีตามวิถีประชาธิปไตยในฐานะสมาชิกที่ดีของชุมชนการเป็นผู้นำและผู้ตามที่ดีสิทธิพื้นฐานเด็กความแตกต่างทาง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>วัฒนธรรมของกลุ่มคนในท้องถิ่น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วิธีการอยู่ร่วมกันอย่างสันติสุขในชีวิตประจำวัน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อำนาจอธิปไตยและความสำคัญของระบอ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ประชาธิปไตย บทบาทหน้าที่ของพลเมืองในกระบว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นการเลือกตั้ง ความสำคัญของสถาบั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พระมหากษัตริย์ตามระบอบประชาธิปไตยอันมีพระมหากษัตริย์ทรงเป็นประมุข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 xml:space="preserve">ศึกษา 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วิเคราะห์ ยกตัวอย่าง อธิบาย </w:t>
      </w:r>
      <w:r w:rsidRPr="005C43AC">
        <w:rPr>
          <w:rFonts w:ascii="TH SarabunPSK" w:hAnsi="TH SarabunPSK" w:cs="TH SarabunPSK"/>
          <w:sz w:val="32"/>
          <w:szCs w:val="32"/>
          <w:cs/>
        </w:rPr>
        <w:t>ระบุปัจจัยที่มีผลต่อการเลือกซื้อสินค้าและบริการ   สิทธิพื้นฐานและรักษาผลประโยชน์ของตนเองในฐานะผู้บริโภค หลักการของเศรษฐกิ</w:t>
      </w:r>
      <w:r w:rsidRPr="005C43AC">
        <w:rPr>
          <w:rFonts w:ascii="TH SarabunPSK" w:hAnsi="TH SarabunPSK" w:cs="TH SarabunPSK"/>
          <w:spacing w:val="-20"/>
          <w:sz w:val="32"/>
          <w:szCs w:val="32"/>
          <w:cs/>
        </w:rPr>
        <w:t>จพอเพียงและนำไปใช้</w:t>
      </w:r>
      <w:r w:rsidRPr="005C43AC">
        <w:rPr>
          <w:rFonts w:ascii="TH SarabunPSK" w:hAnsi="TH SarabunPSK" w:cs="TH SarabunPSK"/>
          <w:sz w:val="32"/>
          <w:szCs w:val="32"/>
          <w:cs/>
        </w:rPr>
        <w:t>ในชีวิตประจำวันของตนเอง ความสัมพันธ์ทางเศรษฐกิจของคนในชุมชน หน้าที่เบื้องต้นของเงินในระบบเศรษฐกิจ</w:t>
      </w:r>
    </w:p>
    <w:p w:rsidR="00BE406A" w:rsidRPr="005C43AC" w:rsidRDefault="00BE406A" w:rsidP="00BE406A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ab/>
        <w:t>สืบค้นและอธิบายข้อมูลลักษณะทางกายภาพของจังหวัดยะลา ด้วยแผนที่และรูปถ่าย  ระบุแหล่งทรัพยากรและสถานที่สำคัญในจังหวัดยะลาด้วยแผนที่และรูปถ่าย อธิบายลักษณะทางกายภาพที่ส่งผลต่อแหล่งทรัพยากรและ</w:t>
      </w:r>
      <w:r w:rsidRPr="005C43AC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>สถานที่สำคัญของจังหวัดยะลา</w:t>
      </w:r>
      <w:r w:rsidRPr="005C43AC">
        <w:rPr>
          <w:rFonts w:ascii="TH SarabunIT๙" w:hAnsi="TH SarabunIT๙" w:cs="TH SarabunIT๙"/>
          <w:color w:val="FF0000"/>
          <w:spacing w:val="-20"/>
          <w:sz w:val="32"/>
          <w:szCs w:val="32"/>
          <w:cs/>
        </w:rPr>
        <w:t>แผน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ที่ของจังหวัดยะลา น้ำตกตะวันรัศมี เทือกเขาสันกาลาคีรี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วิเคราะห์สิ่งแวดล้อมที่ส่งผลต่อการดำเนินชีวิตของคนในจังหวัดยะลา  อธิบายการเปลี่ยนแปลงสิ่งแวดล้อมในจังหวัดยะลาและผลที่เกิดจากการเปลี่ยนแปลงนั้น  </w:t>
      </w:r>
      <w:r w:rsidRPr="005C43AC">
        <w:rPr>
          <w:rFonts w:ascii="TH SarabunIT๙" w:hAnsi="TH SarabunIT๙" w:cs="TH SarabunIT๙"/>
          <w:sz w:val="32"/>
          <w:szCs w:val="32"/>
          <w:cs/>
        </w:rPr>
        <w:t>แม่น้ำ ลำคลอง   ป่าไม้ ในชุมชน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นำเสนอแนวทางการจัดการสิ่งแวดล้อมของจังหวัดยะลา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มีความรู้เกี่ยวกับประเทศสมาชิกอาเซียน  ในเรื่อง ด้านภูมิศาสตร์ ประวัติศาสตร์ การค้า วัฒนธรรม และการปฏิบัติตนเป็นพลเมืองที่ดีของประเทศสมาชิกอาเซียน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โดยใช้กระบวนการคิด วิเคราะห์   กระบวนกลุ่ม  กระบวนสืบค้น  กระบวนการทางจริยธรรม  กระบวนการประชาธิปไตยเพื่อให้เกิดความรู้  ความเข้าใจ ความสามารถในการสื่อสาร และเห็นคุณค่าของ</w:t>
      </w:r>
      <w:r w:rsidRPr="005C43AC">
        <w:rPr>
          <w:rFonts w:ascii="TH SarabunPSK" w:hAnsi="TH SarabunPSK" w:cs="TH SarabunPSK"/>
          <w:sz w:val="32"/>
          <w:szCs w:val="32"/>
          <w:cs/>
        </w:rPr>
        <w:lastRenderedPageBreak/>
        <w:t>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 ๑.๑   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ป.๔/๑  ป.๔/๒   ป.๔/๓ ป.๔/๔     ป.๔/๕ป.๔/๖ป.๔/๗ป.๔/๘ 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 ๑.๒   </w:t>
      </w:r>
      <w:r w:rsidRPr="005C43AC">
        <w:rPr>
          <w:rFonts w:ascii="TH SarabunPSK" w:hAnsi="TH SarabunPSK" w:cs="TH SarabunPSK"/>
          <w:sz w:val="32"/>
          <w:szCs w:val="32"/>
          <w:cs/>
        </w:rPr>
        <w:t>ป.๔/๑    ป.๔/๒     ป.๔/๓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๒.๑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ป.๔/๑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ป.๔/๒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ป.๔/๓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ป.๔/๔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ป.๔/๕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๒.๒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ป.๔/๑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ป.๔/๒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ป.๔/๓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๓.๑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 ป.๔/๑ป.๔/๒ ป.๔/๓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๓.๒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ป.๔/๑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ป.๔/๒    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๕.๑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ป.๔/๑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ป.๔/๒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ป.๔/๓  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๕.๒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ป.๔/๑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ป.๔/๒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ป.๔/๓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  ๓๐   ตัวชี้วัด</w:t>
      </w:r>
    </w:p>
    <w:p w:rsidR="00BE406A" w:rsidRPr="005C43AC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/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 w:hint="cs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E406A" w:rsidRPr="005C43AC" w:rsidRDefault="00BE406A" w:rsidP="00BE406A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E406A" w:rsidRPr="005C43AC" w:rsidRDefault="00BE406A" w:rsidP="00BE406A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ส๑๔๑๐๒ ประวัติศาสตร์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02295F">
        <w:rPr>
          <w:rFonts w:ascii="TH SarabunIT๙" w:hAnsi="TH SarabunIT๙" w:cs="TH SarabunIT๙"/>
          <w:b/>
          <w:bCs/>
          <w:spacing w:val="-20"/>
          <w:sz w:val="30"/>
          <w:szCs w:val="30"/>
          <w:cs/>
        </w:rPr>
        <w:t>กลุ่มสาระการเรียนรู้สังคมศึกษา  ศาสนา  และวัฒนธรรม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br/>
        <w:t>ชั้นประถมศึกษาปีที่   ๔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ชั่วโมง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 xml:space="preserve">ศึกษา </w:t>
      </w:r>
      <w:r w:rsidRPr="005C43A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วิเคราะห์ ยกตัวอย่าง อธิบาย </w:t>
      </w:r>
      <w:r w:rsidRPr="005C43AC">
        <w:rPr>
          <w:rFonts w:ascii="TH SarabunIT๙" w:hAnsi="TH SarabunIT๙" w:cs="TH SarabunIT๙"/>
          <w:sz w:val="32"/>
          <w:szCs w:val="32"/>
          <w:cs/>
        </w:rPr>
        <w:t>แยกแยะ</w:t>
      </w:r>
      <w:r w:rsidRPr="005C43A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การ</w:t>
      </w:r>
      <w:r w:rsidRPr="005C43AC">
        <w:rPr>
          <w:rFonts w:ascii="TH SarabunIT๙" w:hAnsi="TH SarabunIT๙" w:cs="TH SarabunIT๙"/>
          <w:sz w:val="32"/>
          <w:szCs w:val="32"/>
          <w:cs/>
        </w:rPr>
        <w:t>นับช่วง เวลา เป็นทศวรรษ  ศตวรรษ   และสหัสวรรษยุคสมัยในการศึกษาประวัติของมนุษยชาติหลักฐานที่ใช้ในการศึกษาความเป็นมาของท้องถิ่น</w:t>
      </w:r>
    </w:p>
    <w:p w:rsidR="00BE406A" w:rsidRDefault="00BE406A" w:rsidP="00BE406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การตั้งหลักแหล่งได้แก่  ประวัติเมืองรา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มันห์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   ประวัติเมืองยะลา  และพัฒนาการของมนุษย์ยุคก่อนประวัติศาสตร์และยุคประวัติศาสตร์  หลักฐานทางประวัติศาสตร์ที่พบในท้องถิ่นโบราณที่สำคัญในท้องถิ่น  เช่น  สุสาน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โต๊ะห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นิ   วัดคู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หาภิ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มุข   ที่แสดงพัฒนาการของชุมชนและของมนุษยชาติ อาณาจักรศรีวิชัย ประวัติการปกครองหัวเมืองทางใต้   อาณาจักรสุโขทัย  ประวัติและผลงานของบุคคลสำคัญสมัยสุโขทัยและบุคคลสำคัญของท้องถิ่น  เช่น    พระยาณรงค์ฤทธิ์ศรีประเทศวิ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เสษวังษา</w:t>
      </w:r>
      <w:proofErr w:type="spellEnd"/>
    </w:p>
    <w:p w:rsidR="00BE406A" w:rsidRDefault="00BE406A" w:rsidP="00BE406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(ต่วน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สุไล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มาน) 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พ.ต.อ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.(พิเศษ)  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ศิริคช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หิรัญ   พระ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เทพศิล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วิสุทธิ์   นาย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วันมู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หะมัด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นอร์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  มะทา</w:t>
      </w:r>
      <w:r w:rsidRPr="005C43AC">
        <w:rPr>
          <w:rFonts w:ascii="TH SarabunIT๙" w:hAnsi="TH SarabunIT๙" w:cs="TH SarabunIT๙"/>
          <w:sz w:val="32"/>
          <w:szCs w:val="32"/>
        </w:rPr>
        <w:t>,</w:t>
      </w:r>
      <w:r w:rsidRPr="005C43AC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E406A" w:rsidRPr="005C43AC" w:rsidRDefault="00BE406A" w:rsidP="00BE406A">
      <w:pPr>
        <w:spacing w:line="400" w:lineRule="exact"/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ดร.รุ่ง  แก้ว  แดง    ภูมิปัญญาไทยที่สำคัญสมัยสุโขทัยและภู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มิปัญา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ท้องถิ่นที่น่าภาคภูมิใจ และควรค่าแก่การอนุรักษ์เช่น   การทำแหวนเมืองโกตา   การทำกริช   การทำผ้าบา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ติก</w:t>
      </w:r>
      <w:proofErr w:type="spellEnd"/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 กระบวนการทางประชาธิปไตย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</w:t>
      </w:r>
      <w:r>
        <w:rPr>
          <w:rFonts w:ascii="TH SarabunIT๙" w:hAnsi="TH SarabunIT๙" w:cs="TH SarabunIT๙"/>
          <w:sz w:val="32"/>
          <w:szCs w:val="32"/>
          <w:cs/>
        </w:rPr>
        <w:t>ิตรักความเป็นไทยและมีจิตสาธารณะ</w:t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ส.๔.๑</w:t>
      </w:r>
      <w:r w:rsidRPr="005C43AC">
        <w:rPr>
          <w:rFonts w:ascii="TH SarabunIT๙" w:hAnsi="TH SarabunIT๙" w:cs="TH SarabunIT๙"/>
          <w:sz w:val="32"/>
          <w:szCs w:val="32"/>
          <w:cs/>
        </w:rPr>
        <w:t>ป.๔/๑ป.๔/๒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ป.๔/๓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ส.๔.๒</w:t>
      </w:r>
      <w:r w:rsidRPr="005C43AC">
        <w:rPr>
          <w:rFonts w:ascii="TH SarabunIT๙" w:hAnsi="TH SarabunIT๙" w:cs="TH SarabunIT๙"/>
          <w:sz w:val="32"/>
          <w:szCs w:val="32"/>
        </w:rPr>
        <w:tab/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>ป.๔/๑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  <w:t>ป.๔/๒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06A" w:rsidRPr="00AA4BB6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ส.๔.๓</w:t>
      </w:r>
      <w:r w:rsidRPr="005C43AC">
        <w:rPr>
          <w:rFonts w:ascii="TH SarabunIT๙" w:hAnsi="TH SarabunIT๙" w:cs="TH SarabunIT๙"/>
          <w:sz w:val="32"/>
          <w:szCs w:val="32"/>
          <w:cs/>
        </w:rPr>
        <w:t>ป.๔/๑ป.๔/๒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ป.๔/๓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๘   ตัวชี้วัด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6"/>
          <w:szCs w:val="36"/>
        </w:rPr>
      </w:pPr>
    </w:p>
    <w:p w:rsidR="00BE406A" w:rsidRPr="005C43AC" w:rsidRDefault="00BE406A" w:rsidP="00BE406A">
      <w:pPr>
        <w:spacing w:after="60"/>
        <w:jc w:val="center"/>
        <w:outlineLvl w:val="1"/>
        <w:rPr>
          <w:rFonts w:ascii="TH SarabunPSK" w:hAnsi="TH SarabunPSK" w:cs="TH SarabunPSK"/>
          <w:b/>
          <w:bCs/>
          <w:sz w:val="36"/>
          <w:szCs w:val="36"/>
        </w:rPr>
      </w:pPr>
      <w:r w:rsidRPr="005C43AC">
        <w:rPr>
          <w:rFonts w:ascii="TH SarabunPSK" w:hAnsi="TH SarabunPSK" w:cs="TH SarabunPSK"/>
          <w:b/>
          <w:bCs/>
          <w:sz w:val="36"/>
          <w:szCs w:val="36"/>
          <w:cs/>
        </w:rPr>
        <w:t>คำอธิบายราย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วิชาพื้นฐาน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 xml:space="preserve">ส ๑๕๑๐๑ </w:t>
      </w:r>
      <w:r w:rsidRPr="00AA4BB6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AA4BB6">
        <w:rPr>
          <w:rFonts w:ascii="TH SarabunPSK" w:hAnsi="TH SarabunPSK" w:cs="TH SarabunPSK"/>
          <w:b/>
          <w:bCs/>
          <w:sz w:val="28"/>
          <w:szCs w:val="28"/>
          <w:cs/>
        </w:rPr>
        <w:t xml:space="preserve">   </w:t>
      </w:r>
      <w:r w:rsidRPr="00AA4BB6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AA4BB6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</w:p>
    <w:p w:rsidR="00BE406A" w:rsidRPr="00AA4BB6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  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จำนวนเวลา   ๘๐   ชั่วโมง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ศึกษา วิเคราะห์อธิบายความสำคัญศาสนาที่ตนนับถือ ในฐานะที่เป็นมรดกทางวัฒนธรรม  และหลักในการพัฒนาชาติไทยประวัติศาสดาที่ตนนับถือ การประพฤติตนตามแบบอย่างการดำเนินชีวิต ประวัติสาวก ชาดก/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 xml:space="preserve">สนิกชนตัวอย่าง คัมภีร์ของศาสนาที่ตนนับถือการพัฒนาจิตตามแนวทางของศาสนาที่ตนนับถือการปฏิบัติตนตามหลักธรรม การพัฒนาตนเองและสิ่งแวดล้อม  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พิธี  พิธีกรรมทางศาสนา มรรยาท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ของศา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สนิกชน และวันสำคัญทางศาสนา รวมทั้งศาสนาต่างๆ  ในประเทศสมาชิกอาเซียน</w:t>
      </w:r>
    </w:p>
    <w:p w:rsidR="00BE406A" w:rsidRPr="005C43AC" w:rsidRDefault="00BE406A" w:rsidP="00BE406A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ศึกษา วิเคราะห์ ระบุ อธิบาย 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ยกตัวอย่างการปฏิบัติตนตามสถานภาพ  บทบาท   สิทธิเสรีภาพ  และหน้าที่ในฐานะพลเมืองดี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การปกป้องคุ้มครองตนเองและผู้อื่น การละเมิดสิทธิเด็ก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เห็นคุณค่าวัฒนธรรมไทยที่มีผลต่อการดำเนินชีวิตในสังคมไทย</w:t>
      </w:r>
      <w:r w:rsidRPr="005C43AC">
        <w:rPr>
          <w:rFonts w:ascii="TH SarabunPSK" w:hAnsi="TH SarabunPSK" w:cs="TH SarabunPSK"/>
          <w:sz w:val="32"/>
          <w:szCs w:val="32"/>
          <w:cs/>
          <w:lang w:val="en-GB"/>
        </w:rPr>
        <w:t xml:space="preserve"> การ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มีส่วนร่วมในการอนุรักษ์และเผยแพร่ภูมิปัญญาท้องถิ่นของชุมชน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ประเพณี แต่งงาน  เข้าสุหนัต  การตายงานบวช  งานศพ  การขึ้นบ้านใหม่ ฯ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โครงสร้าง อำนาจ หน้าที่และความสำคัญของการปกครองส่วนท้องถิ่นบทบาทหน้าที่ และวิธีการเข้าดำรงตำแหน่งของผู้บริหาร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>ท้องถิ่น</w:t>
      </w:r>
      <w:r w:rsidRPr="005C43A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</w:t>
      </w:r>
      <w:r w:rsidRPr="005C43AC">
        <w:rPr>
          <w:rFonts w:ascii="TH SarabunPSK" w:hAnsi="TH SarabunPSK" w:cs="TH SarabunPSK"/>
          <w:b/>
          <w:bCs/>
          <w:color w:val="FF0000"/>
          <w:sz w:val="32"/>
          <w:szCs w:val="32"/>
        </w:rPr>
        <w:t>"</w:t>
      </w:r>
      <w:r w:rsidRPr="005C43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ต่วน</w:t>
      </w:r>
      <w:proofErr w:type="spellStart"/>
      <w:r w:rsidRPr="005C43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กาลู</w:t>
      </w:r>
      <w:proofErr w:type="spellEnd"/>
      <w:r w:rsidRPr="005C43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แป" เป็นนายอำเภอคนแรก ได้รับบรรดาศักดิ์เป็น</w:t>
      </w:r>
      <w:r w:rsidRPr="005C43AC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"</w:t>
      </w:r>
      <w:r w:rsidRPr="005C43A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หลวงอรรถสิทธิสมบูรณ์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"</w:t>
      </w:r>
      <w:r w:rsidRPr="005C43AC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ประโยชน์ที่ชุมชนจะได้รับจากองค์กรปกครองส่วนท้องถิ่น  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เทศบาลตำบลโกตาบารู  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อบต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.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ศึกษา อธิบาย จำแนก </w:t>
      </w:r>
      <w:r w:rsidRPr="005C43AC">
        <w:rPr>
          <w:rFonts w:ascii="TH SarabunPSK" w:hAnsi="TH SarabunPSK" w:cs="TH SarabunPSK"/>
          <w:sz w:val="32"/>
          <w:szCs w:val="32"/>
          <w:cs/>
        </w:rPr>
        <w:t>ปัจจัยการผลิตสินค้าและบริการการประยุกต์ใช้แนวคิดของปรัชญา</w:t>
      </w:r>
    </w:p>
    <w:p w:rsidR="00BE406A" w:rsidRPr="005C43AC" w:rsidRDefault="00BE406A" w:rsidP="00BE406A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ของเศรษฐกิจพอเพียงในการทำกิจกรรม  ต่าง ๆ ในครอบครัว โรงเรียนและชุมชน  หลักการสำคัญและประโยชน์ของสหกรณ์บทบาทหน้าที่ของธนาคาร ผลดีและผลเสียของการกู้ยืมเงินทั้งนอกระบบและในระบบ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สินค้า โอ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ทอป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ของ ชุมชนโกตาบารู  การทำแหวน  ดี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เกร์ฮูลู</w:t>
      </w:r>
      <w:proofErr w:type="spellEnd"/>
    </w:p>
    <w:p w:rsidR="00BE406A" w:rsidRPr="005C43AC" w:rsidRDefault="00BE406A" w:rsidP="00BE406A">
      <w:pPr>
        <w:ind w:firstLine="720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สืบค้นและอธิบายข้อมูลลักษณะทางกายภาพของภาคใต้ ด้วยแผนที่และรูปถ่าย  อธิบายลักษณะทางกายภาพที่ส่งผลต่อแหล่งทรัพยากรและสถานที่สำคัญในภาคใต้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วิเคราะห์ สิ่งแวดล้อมทางกายภาพที่มีอิทธิพลต่อลักษณะการตั้งถิ่นฐานและการย้ายถิ่นของประชากรในภาคใต้   วิเคราะห์อิทธิพลของสิ่งแวดล้อมทางธรรมชาติที่ก่อให้เกิดวิถีการดำเนินชีวิตในภาคใต้  นำเสนอตัวอย่างที่สะท้อนให้เห็นผลจากการรักษาและทำลายสิ่งแวดล้อมและเสนอแนวทางในการจัดการสิ่งแวดล้อมในภาคใต้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เทือกเขาสันกาลาคีรี เทือก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เขาปิโล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แม่น้ำสายบุรี</w:t>
      </w:r>
      <w:r w:rsidRPr="005C43AC">
        <w:rPr>
          <w:rFonts w:ascii="TH SarabunPSK" w:hAnsi="TH SarabunPSK" w:cs="TH SarabunPSK"/>
          <w:sz w:val="32"/>
          <w:szCs w:val="32"/>
          <w:cs/>
        </w:rPr>
        <w:t>มีความรู้เกี่ยวกับประเทศสมาชิกอาเซียน  ในเรื่อง ด้านภูมิศาสตร์ ประวัติศาสตร์ การค้า วัฒนธรรม และการปฏิบัติตนเป็นพลเมืองที่ดีของประเทศสมาชิกอาเซียน</w:t>
      </w:r>
    </w:p>
    <w:p w:rsidR="00BE406A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ab/>
        <w:t>โดยใช้กระบวนการคิด วิเคราะห์   กระบวนกลุ่ม  กระบวนสืบค้น  กระบวนการทางจริยธรรม  กระบวนการประชาธิปไตยเพื่อให้เกิดความรู้  ความเข้าใจ ความสามารถในการสื่อสาร และเห็นคุณค่าของการนำความรู้ไปใช้ให้</w:t>
      </w:r>
      <w:r w:rsidRPr="005C43AC">
        <w:rPr>
          <w:rFonts w:ascii="TH SarabunPSK" w:hAnsi="TH SarabunPSK" w:cs="TH SarabunPSK"/>
          <w:spacing w:val="-20"/>
          <w:sz w:val="32"/>
          <w:szCs w:val="32"/>
          <w:cs/>
        </w:rPr>
        <w:t>เกิดประโยชน์ในการดำเนินชีวิตประจำวัน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มีความสื่อสัตย์สุจริตรักความเป็นไทยและมีจิตสาธารณะ</w:t>
      </w:r>
    </w:p>
    <w:p w:rsidR="00BE406A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 ๑.๑     </w:t>
      </w:r>
      <w:r w:rsidRPr="005C43AC">
        <w:rPr>
          <w:rFonts w:ascii="TH SarabunPSK" w:hAnsi="TH SarabunPSK" w:cs="TH SarabunPSK"/>
          <w:sz w:val="32"/>
          <w:szCs w:val="32"/>
          <w:cs/>
        </w:rPr>
        <w:t>ป.๕/๑     ป.๕/๒    ป.๕/๓    ป.๕/๔ป.๕/๕ป.๕/๖ป.๕/๗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๒.๑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   ป.๕/๑     ป.๕/๒ ป.๕/๓ป.๕/๔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๒.๒</w:t>
      </w:r>
      <w:r w:rsidRPr="005C43AC">
        <w:rPr>
          <w:rFonts w:ascii="TH SarabunPSK" w:hAnsi="TH SarabunPSK" w:cs="TH SarabunPSK"/>
          <w:sz w:val="32"/>
          <w:szCs w:val="32"/>
          <w:cs/>
        </w:rPr>
        <w:t>ป.๕/๑ป.๕/๒ ป.๕/๓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๓.๑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   ป.๕/๑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ป.๕/๒ ป.๕/๓                  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๓.๒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ป.๕/๑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ป.๕/๒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๕.๑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  ป.๕/๑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ป.๕/๒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๕.๒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ป.๕/๑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ป.๕/๒ ป.๕/๓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  ๒๘   ตัวชี้วัด</w:t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406A" w:rsidRPr="005C43AC" w:rsidRDefault="00BE406A" w:rsidP="00BE40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คำอธิบายรายวิชาพื้นฐาน</w:t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E406A" w:rsidRPr="005C43AC" w:rsidRDefault="00BE406A" w:rsidP="00BE406A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E42B1">
        <w:rPr>
          <w:rFonts w:ascii="TH SarabunPSK" w:hAnsi="TH SarabunPSK" w:cs="TH SarabunPSK"/>
          <w:b/>
          <w:bCs/>
          <w:sz w:val="30"/>
          <w:szCs w:val="30"/>
          <w:cs/>
        </w:rPr>
        <w:t>รหัสวิชา</w:t>
      </w:r>
      <w:r w:rsidRPr="00AE42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8E4628">
        <w:rPr>
          <w:rFonts w:ascii="TH SarabunIT๙" w:hAnsi="TH SarabunIT๙" w:cs="TH SarabunIT๙"/>
          <w:b/>
          <w:bCs/>
          <w:sz w:val="32"/>
          <w:szCs w:val="32"/>
          <w:cs/>
        </w:rPr>
        <w:t>ส๑๕๑๐๒  ประวัติศาสตร์</w:t>
      </w:r>
      <w:r w:rsidRPr="008E46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E4628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       </w:t>
      </w:r>
      <w:r w:rsidRPr="008E4628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</w:t>
      </w:r>
      <w:r w:rsidRPr="008E462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กลุ่มสาระการเรียนรู้สังคมศึกษา  ศาสนา  และวัฒนธรรม</w:t>
      </w:r>
      <w:r w:rsidRPr="005C43A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br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๕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ชั่วโมง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 xml:space="preserve"> ศึกษา   สืบค้น รวบรวม </w:t>
      </w:r>
      <w:r w:rsidRPr="005C43A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อภิปราย  อธิบาย </w:t>
      </w:r>
      <w:r w:rsidRPr="005C43AC">
        <w:rPr>
          <w:rFonts w:ascii="TH SarabunIT๙" w:hAnsi="TH SarabunIT๙" w:cs="TH SarabunIT๙"/>
          <w:sz w:val="32"/>
          <w:szCs w:val="32"/>
          <w:cs/>
        </w:rPr>
        <w:t>ความเป็นมาของท้องถิ่นโดยใช้หลักฐาน</w:t>
      </w:r>
    </w:p>
    <w:p w:rsidR="00BE406A" w:rsidRPr="00AE42B1" w:rsidRDefault="00BE406A" w:rsidP="00BE406A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 xml:space="preserve">ที่หลากหลายข้อมูลจากแหล่งต่าง ๆ เช่น  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สุสาน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โต๊ะห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นิ</w:t>
      </w:r>
      <w:r w:rsidRPr="005C43AC">
        <w:rPr>
          <w:rFonts w:ascii="TH SarabunIT๙" w:hAnsi="TH SarabunIT๙" w:cs="TH SarabunIT๙"/>
          <w:sz w:val="32"/>
          <w:szCs w:val="32"/>
          <w:cs/>
        </w:rPr>
        <w:t xml:space="preserve">    วัดคู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หาภิ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มุข  อุโมงค์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ยะมิตร 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เมืองเก่าโกตาบารู</w:t>
      </w:r>
      <w:r w:rsidRPr="005C43AC">
        <w:rPr>
          <w:rFonts w:ascii="TH SarabunIT๙" w:hAnsi="TH SarabunIT๙" w:cs="TH SarabunIT๙"/>
          <w:sz w:val="32"/>
          <w:szCs w:val="32"/>
          <w:cs/>
        </w:rPr>
        <w:t>ตอบคำถามทางประวัติศาสตร์  ข้อเท็จจริงเกี่ยวกับเรื่องราว ในท้องถิ่นอิทธิพลของ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อารย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ธรรมอินเดียและจีนที่มีต่อไทย และเอเชียตะวันออกเฉียงใต้ วัฒนธรรมต่างชาติที่มีต่อสังคมไทยปัจจุบัน อาณาจักรอยุธยาและธนบุรี ทางด้านเศรษฐกิจและการปกครอง   ประวัติและผลงานของบุคคลสำคัญสมัยอยุธยาและธนบุรีและของท้องถิ่น เช่น พระยาณรงค์ฤทธิ์ศรีประเทศวิเศษ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วังษา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(ต่วน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สุไล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มาน) 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พ.ต.อ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.(พิเศษ)  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ศิริคช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หิรัญ   พระ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เทพศิล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วิสุทธิ์   นาย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วันมู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หะมัด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นอร์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 xml:space="preserve">  มะทา ดร.รุ่ง  แก้วแดง  ดร.หะยีฮารน  สุหลง  ที่น่าภาคภูมิใจ</w:t>
      </w:r>
      <w:r w:rsidRPr="005C43AC">
        <w:rPr>
          <w:rFonts w:ascii="TH SarabunIT๙" w:eastAsia="Batang" w:hAnsi="TH SarabunIT๙" w:cs="TH SarabunIT๙"/>
          <w:sz w:val="32"/>
          <w:szCs w:val="32"/>
          <w:cs/>
        </w:rPr>
        <w:t xml:space="preserve">การอนุรักษ์ภูมิปัญญาไทย สมัยอยุธยาและธนบุรีและภูมิปัญญาท้องถิ่น </w:t>
      </w:r>
      <w:r w:rsidRPr="005C43AC">
        <w:rPr>
          <w:rFonts w:ascii="TH SarabunIT๙" w:hAnsi="TH SarabunIT๙" w:cs="TH SarabunIT๙"/>
          <w:sz w:val="32"/>
          <w:szCs w:val="32"/>
          <w:cs/>
        </w:rPr>
        <w:t>เช่น การทำแหวนเมืองโกตา   การทำกริช การทำผ้าบา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ติก</w:t>
      </w:r>
      <w:proofErr w:type="spellEnd"/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 w:hint="cs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 กระบวนการทางประชาธิปไตย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ส.๔.๑</w:t>
      </w:r>
      <w:r w:rsidRPr="005C43AC">
        <w:rPr>
          <w:rFonts w:ascii="TH SarabunIT๙" w:hAnsi="TH SarabunIT๙" w:cs="TH SarabunIT๙"/>
          <w:sz w:val="32"/>
          <w:szCs w:val="32"/>
          <w:cs/>
        </w:rPr>
        <w:t>ป.๕/๑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ป.๕/๒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ป.๕/๓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ส.๔.๒</w:t>
      </w:r>
      <w:r w:rsidRPr="005C43AC">
        <w:rPr>
          <w:rFonts w:ascii="TH SarabunIT๙" w:hAnsi="TH SarabunIT๙" w:cs="TH SarabunIT๙"/>
          <w:sz w:val="32"/>
          <w:szCs w:val="32"/>
        </w:rPr>
        <w:tab/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>ป.๕/๑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  <w:t>ป.๕/๒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ส.๔.๓</w:t>
      </w:r>
      <w:r w:rsidRPr="005C43AC">
        <w:rPr>
          <w:rFonts w:ascii="TH SarabunIT๙" w:hAnsi="TH SarabunIT๙" w:cs="TH SarabunIT๙"/>
          <w:sz w:val="32"/>
          <w:szCs w:val="32"/>
          <w:cs/>
        </w:rPr>
        <w:t>ป.๕/๑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ป.๕/๒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ป.๕/๓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ป.๕/๔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๙   ตัวชี้วัด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  <w:cs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6"/>
          <w:szCs w:val="36"/>
        </w:rPr>
      </w:pPr>
    </w:p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Pr="005C43AC" w:rsidRDefault="00BE406A" w:rsidP="00BE406A"/>
    <w:p w:rsidR="00BE406A" w:rsidRDefault="00BE406A" w:rsidP="00BE406A"/>
    <w:p w:rsidR="00BE406A" w:rsidRPr="005C43AC" w:rsidRDefault="00BE406A" w:rsidP="00BE406A">
      <w:pPr>
        <w:rPr>
          <w:rFonts w:hint="cs"/>
        </w:rPr>
      </w:pPr>
    </w:p>
    <w:p w:rsidR="00BE406A" w:rsidRPr="005C43AC" w:rsidRDefault="00BE406A" w:rsidP="00BE406A"/>
    <w:p w:rsidR="00BE406A" w:rsidRPr="005C43AC" w:rsidRDefault="00BE406A" w:rsidP="00BE406A">
      <w:pPr>
        <w:spacing w:after="60"/>
        <w:jc w:val="center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16"/>
          <w:szCs w:val="16"/>
          <w:cs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C65904">
        <w:rPr>
          <w:rFonts w:ascii="TH SarabunPSK" w:hAnsi="TH SarabunPSK" w:cs="TH SarabunPSK"/>
          <w:b/>
          <w:bCs/>
          <w:sz w:val="28"/>
          <w:szCs w:val="28"/>
          <w:cs/>
        </w:rPr>
        <w:t xml:space="preserve">ส ๑๖๑๐๑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    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ชั้นประถมศึกษาปีที่   ๖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จำนวนเวลา   ๘๐   ชั่วโมง</w:t>
      </w:r>
    </w:p>
    <w:p w:rsidR="00BE406A" w:rsidRPr="00AE42B1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ศึกษา วิเคราะห์ความสำคัญของศาสนาที่ตนนับถือประวัติศาสดาที่ตนนับถือการประพฤติตนตามแบบอย่างการดำเนินชีวิตและข้อคิดจากประวัติสาวก ชาดก/เรื่องเล่า 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และศา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สนิกชนตัวอย่าง หลักธรรม  ของศาสนาที่ตนนับถือ การทำความดีของบุคคลในประเทศตามหลักศาสนา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5C43AC">
        <w:rPr>
          <w:rFonts w:ascii="TH SarabunIT๙" w:hAnsi="TH SarabunIT๙" w:cs="TH SarabunIT๙"/>
          <w:sz w:val="32"/>
          <w:szCs w:val="32"/>
          <w:cs/>
        </w:rPr>
        <w:t>บุคคลสำคัญในจังหวัดยะลา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นาย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วันมู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หะมัด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นอร์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มะทา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5C43A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โต๊ะนิ</w:t>
      </w:r>
      <w:proofErr w:type="spellStart"/>
      <w:r w:rsidRPr="005C43A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จาแว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ห</w:t>
      </w:r>
      <w:r w:rsidRPr="005C43AC">
        <w:rPr>
          <w:rFonts w:ascii="TH SarabunIT๙" w:hAnsi="TH SarabunIT๙" w:cs="TH SarabunIT๙"/>
          <w:sz w:val="32"/>
          <w:szCs w:val="32"/>
          <w:cs/>
        </w:rPr>
        <w:t xml:space="preserve">รือเรียกสั้นๆว่า  </w:t>
      </w:r>
      <w:r w:rsidRPr="005C43A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โต๊ะนิ</w:t>
      </w:r>
      <w:r w:rsidRPr="005C43AC">
        <w:rPr>
          <w:rFonts w:ascii="TH SarabunIT๙" w:hAnsi="TH SarabunIT๙" w:cs="TH SarabunIT๙"/>
          <w:sz w:val="32"/>
          <w:szCs w:val="32"/>
        </w:rPr>
        <w:t xml:space="preserve">  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>ซึ่งปัจจุบัน สุสานโต๊ะนิ ก็เป็นหนึ่งในสถานที่สำคัญของโกตาบารู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การพัฒนาจิตตามแนวทาง   ของศาสนาที่ตนนับถือ  การปฏิบัติตนตามหลักธรรมของศาสนาที่ตนนับถือ</w:t>
      </w:r>
      <w:r>
        <w:rPr>
          <w:rFonts w:ascii="TH SarabunPSK" w:hAnsi="TH SarabunPSK" w:cs="TH SarabunPSK"/>
          <w:sz w:val="32"/>
          <w:szCs w:val="32"/>
          <w:cs/>
        </w:rPr>
        <w:t xml:space="preserve"> การแก้ปัญหาอบายมุขและ</w:t>
      </w:r>
      <w:r w:rsidRPr="005C43AC">
        <w:rPr>
          <w:rFonts w:ascii="TH SarabunPSK" w:hAnsi="TH SarabunPSK" w:cs="TH SarabunPSK"/>
          <w:sz w:val="32"/>
          <w:szCs w:val="32"/>
          <w:cs/>
        </w:rPr>
        <w:t>สิ่งเสพติดหลักธรรมสำคัญของศาสนาอื่นๆ ลักษณะสำคัญ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ของศา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สนพิธี  พิธีกรรมของศาสนาอื่นๆ และ       การปฏิบัติตนได้อย่างเหมาะสม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ในศา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 xml:space="preserve">สนสถาน และการปฏิบัติตนได้อย่างเหมาะสมมรรยาทของความเป็น      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 xml:space="preserve">สนิกชนที่ดี ประโยชน์ของการเข้าร่วมใน 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</w:rPr>
        <w:t>ศาสน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</w:rPr>
        <w:t>พิธี  พิธีกรรม กิจกรรมในวันสำคัญทางศาสนา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การปฏิบัติตนเมื่อ ไปสถานที่ต่าง ๆ เช่น 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วัดวชิร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ปราการ  มัสยิด  กุ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โบว์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สุสานโต๊ะนิ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43AC">
        <w:rPr>
          <w:rFonts w:ascii="TH SarabunPSK" w:hAnsi="TH SarabunPSK" w:cs="TH SarabunPSK"/>
          <w:sz w:val="32"/>
          <w:szCs w:val="32"/>
          <w:cs/>
          <w:lang w:val="en-GB"/>
        </w:rPr>
        <w:t>แสดงตน</w:t>
      </w:r>
      <w:proofErr w:type="spellStart"/>
      <w:r w:rsidRPr="005C43AC">
        <w:rPr>
          <w:rFonts w:ascii="TH SarabunPSK" w:hAnsi="TH SarabunPSK" w:cs="TH SarabunPSK"/>
          <w:sz w:val="32"/>
          <w:szCs w:val="32"/>
          <w:cs/>
          <w:lang w:val="en-GB"/>
        </w:rPr>
        <w:t>เป็นศา</w:t>
      </w:r>
      <w:proofErr w:type="spellEnd"/>
      <w:r w:rsidRPr="005C43AC">
        <w:rPr>
          <w:rFonts w:ascii="TH SarabunPSK" w:hAnsi="TH SarabunPSK" w:cs="TH SarabunPSK"/>
          <w:sz w:val="32"/>
          <w:szCs w:val="32"/>
          <w:cs/>
          <w:lang w:val="en-GB"/>
        </w:rPr>
        <w:t>สนิกชนของศาสนาที่ตนนับถื</w:t>
      </w:r>
      <w:r w:rsidRPr="005C43AC">
        <w:rPr>
          <w:rFonts w:ascii="TH SarabunPSK" w:hAnsi="TH SarabunPSK" w:cs="TH SarabunPSK"/>
          <w:sz w:val="32"/>
          <w:szCs w:val="32"/>
          <w:cs/>
        </w:rPr>
        <w:t>อ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การปฏิบัติตนตามวิถีชีวิตในท้องถิ่น วันรายอ    การกวน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อาซู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รอ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ทำบุญเดือนสิบ</w:t>
      </w:r>
      <w:r w:rsidRPr="005C43AC">
        <w:rPr>
          <w:rFonts w:ascii="TH SarabunPSK" w:hAnsi="TH SarabunPSK" w:cs="TH SarabunPSK"/>
          <w:color w:val="FF0000"/>
          <w:sz w:val="32"/>
          <w:szCs w:val="32"/>
          <w:cs/>
        </w:rPr>
        <w:t xml:space="preserve"> ร</w:t>
      </w:r>
      <w:r w:rsidRPr="005C43AC">
        <w:rPr>
          <w:rFonts w:ascii="TH SarabunPSK" w:hAnsi="TH SarabunPSK" w:cs="TH SarabunPSK"/>
          <w:sz w:val="32"/>
          <w:szCs w:val="32"/>
          <w:cs/>
        </w:rPr>
        <w:t>วมทั้งศาสนาต่างๆ  ในประเทศสมาชิกอาเซียน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color w:val="000000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ศึกษา วิเคราะห์  อภิปราย อธิบาย เปรียบเทียบ การปฏิบัติตามกฎหมายที่เกี่ยวข้องกับชีวิต</w:t>
      </w:r>
    </w:p>
    <w:p w:rsidR="00BE406A" w:rsidRPr="005C43AC" w:rsidRDefault="00BE406A" w:rsidP="00BE406A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>ประจำวันของครอบครัวและชุมชนการเปลี่ยนแปลงวัฒนธรรมตามกาลเวลาและธำรงรักษาวัฒนธรรมอันดีงามมารยาทไทยความแตกต่างทางวัฒนธรรมระหว่างกลุ่มคนในสังคมไทย</w:t>
      </w:r>
      <w:r w:rsidRPr="005C43AC">
        <w:rPr>
          <w:rFonts w:ascii="TH SarabunPSK" w:hAnsi="TH SarabunPSK" w:cs="TH SarabunPSK"/>
          <w:color w:val="000000"/>
          <w:spacing w:val="-4"/>
          <w:sz w:val="32"/>
          <w:szCs w:val="32"/>
          <w:cs/>
        </w:rPr>
        <w:t>ข้อมูล ข่าวสาร เหตุการณ์ต่าง ๆ</w:t>
      </w: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 xml:space="preserve">   ในชีวิตประจำวัน บทบาท  หน้าที่ขององค์กรปกครองส่วนท้องถิ่นและรัฐบาลการมีส่วนร่วมในกิจกรรมต่าง ๆ  การส่งเสริมประชาธิปไตยในท้องถิ่นและประเทศบทบาท และความสำคัญของการเลือกตั้งตามระบอบประชาธิปไตย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ร่วมกิจกรรมกับ องค์กร ชุมชน กิจกรรมจิตอาสา  รณรงค์ ร่วมกับเทศบาล  </w:t>
      </w:r>
      <w:proofErr w:type="spellStart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อบต</w:t>
      </w:r>
      <w:proofErr w:type="spellEnd"/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หรือองค์กรต่าง ๆในชุมชน การเลือกตั้ง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>ศึกษา ยกตัวอย่าง อธิบาย บทบาทของผู้ผลิตที่มีความรับผิดชอบบทบาทของผู้บริโภควิธี</w:t>
      </w:r>
    </w:p>
    <w:p w:rsidR="00BE406A" w:rsidRPr="00AE42B1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t>และประโยชน์ของการใช้ทรัพยากรอย่างยั่งยืน ความสัมพันธ์ระหว่างผู้ผลิต ผู้บริโภค ธนาคาร และรัฐบาลการรวมกลุ่มทางเศรษฐกิจภายในท้องถิ่น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กลุ่มแม่บ้านกลุ่มเกษตรกรในชุมชน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43AC">
        <w:rPr>
          <w:rFonts w:ascii="TH SarabunPSK" w:hAnsi="TH SarabunPSK" w:cs="TH SarabunPSK"/>
          <w:sz w:val="32"/>
          <w:szCs w:val="32"/>
          <w:cs/>
        </w:rPr>
        <w:t>สืบค้นและอธิบายข้อมูลลักษณะทางกายภาพของประเทศไทย ด้วยแผนที่และรูปถ่ายทางอากาศและภาพจากดาวเทียม  อธิบายความสัมพันธ์ระหว่างลักษณะทางกายภาพกับภัยพิบัติในประเทศไทยเพื่อเตรียมพร้อมรับมือภัยพิบัติ</w:t>
      </w:r>
      <w:r w:rsidRPr="005C43AC">
        <w:rPr>
          <w:rFonts w:ascii="TH SarabunIT๙" w:hAnsi="TH SarabunIT๙" w:cs="TH SarabunIT๙"/>
          <w:sz w:val="32"/>
          <w:szCs w:val="32"/>
          <w:cs/>
        </w:rPr>
        <w:t>พื้นที่จะเกิด</w:t>
      </w:r>
      <w:r w:rsidRPr="005C43AC">
        <w:rPr>
          <w:rFonts w:ascii="TH SarabunIT๙" w:hAnsi="TH SarabunIT๙" w:cs="TH SarabunIT๙"/>
          <w:color w:val="FF0000"/>
          <w:sz w:val="32"/>
          <w:szCs w:val="32"/>
          <w:cs/>
        </w:rPr>
        <w:t>อุทุกภัย ดินถล่มการอนุรักษ์ แม่น้ำ ลำคลอง  ป่าไม้ ฯ</w:t>
      </w:r>
    </w:p>
    <w:p w:rsidR="00BE406A" w:rsidRPr="00AE42B1" w:rsidRDefault="00BE406A" w:rsidP="00BE406A">
      <w:pPr>
        <w:ind w:firstLine="720"/>
      </w:pPr>
      <w:r w:rsidRPr="005C43AC">
        <w:rPr>
          <w:rFonts w:ascii="TH SarabunPSK" w:hAnsi="TH SarabunPSK" w:cs="TH SarabunPSK"/>
          <w:sz w:val="32"/>
          <w:szCs w:val="32"/>
          <w:cs/>
        </w:rPr>
        <w:t>วิเคราะห์ปฏิสัมพันธ์ระหว่างสิ่งแวดล้อมทางกายภาพกับลักษณะกิจกรรมทางเศรษฐกิจและสังคมในประเทศไทย  วิเคราะห์การเปลี่ยนแปลงทางกายภาพของประเทศไทยในอดีตกับปัจจุบันและผลที่เกิดขึ้นจากการเปลี่ยนแปลงนั้น  นำเสนอตัวอย่างสะท้อนให้เห็นผลจากการรักษาและทำลายสิ่งแวดล้อมและเสนอแนวทางในการจัดการอย่างยั่งยืนของประเทศไทยมีความรู้เกี่ยวกับประเทศสมาชิกอาเซียน  ในเรื่อง ด้านภูมิศาสตร์ ประวัติศาสตร์ การค้า วัฒนธรรม และการปฏิบัติตนเป็นพลเมืองที่ดีของประเทศสมาชิกอาเซียน</w:t>
      </w:r>
    </w:p>
    <w:p w:rsidR="00BE406A" w:rsidRPr="005C43AC" w:rsidRDefault="00BE406A" w:rsidP="00BE406A">
      <w:pPr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sz w:val="32"/>
          <w:szCs w:val="32"/>
          <w:cs/>
        </w:rPr>
        <w:lastRenderedPageBreak/>
        <w:tab/>
        <w:t>โดยใช้กระบวนการคิด วิเคราะห์   กระบวนกลุ่ม  กระบวนสืบค้น  กระบวนการทางจริยธรรม  กระบวนการประชาธิปไตยเพื่อให้เกิดความรู้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๑.๑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  ป.๖/๑     ป.๖/๒     ป.๖/๓     ป.๖/๔   ป.๖/๕ป.๖/๖ป.๖/๗ป.๖/๘ป.๖/๙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๑.๒</w:t>
      </w:r>
      <w:r w:rsidRPr="005C43AC">
        <w:rPr>
          <w:rFonts w:ascii="TH SarabunPSK" w:hAnsi="TH SarabunPSK" w:cs="TH SarabunPSK"/>
          <w:sz w:val="32"/>
          <w:szCs w:val="32"/>
          <w:cs/>
        </w:rPr>
        <w:t xml:space="preserve">   ป.๖/๑     ป.๖/๒     ป.๖/๓     ป.๖/๔   </w:t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๒.๑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ป.๖/๒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ป.๖/๔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ป.๖/๕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๒.๒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ป.๖/๒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๓.๑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ป.๖/๒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  <w:cs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๓.๒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ป.๖/๒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๕.๑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>ป.๖/๑</w:t>
      </w:r>
      <w:r w:rsidRPr="005C43AC">
        <w:rPr>
          <w:rFonts w:ascii="TH SarabunPSK" w:hAnsi="TH SarabunPSK" w:cs="TH SarabunPSK"/>
          <w:sz w:val="32"/>
          <w:szCs w:val="32"/>
          <w:cs/>
        </w:rPr>
        <w:tab/>
        <w:t xml:space="preserve">ป.๖/๒ 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</w:p>
    <w:p w:rsidR="00BE406A" w:rsidRPr="005C43AC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ส ๕.๒</w:t>
      </w:r>
      <w:r w:rsidRPr="005C43AC">
        <w:rPr>
          <w:rFonts w:ascii="TH SarabunPSK" w:hAnsi="TH SarabunPSK" w:cs="TH SarabunPSK"/>
          <w:sz w:val="32"/>
          <w:szCs w:val="32"/>
          <w:cs/>
        </w:rPr>
        <w:t>ป.๖/๑  ป.๖/๒    ป.๖/๓</w:t>
      </w:r>
      <w:r w:rsidRPr="005C43AC">
        <w:rPr>
          <w:rFonts w:ascii="TH SarabunPSK" w:hAnsi="TH SarabunPSK" w:cs="TH SarabunPSK"/>
          <w:sz w:val="32"/>
          <w:szCs w:val="32"/>
          <w:cs/>
        </w:rPr>
        <w:tab/>
      </w:r>
      <w:r w:rsidRPr="005C43AC">
        <w:rPr>
          <w:rFonts w:ascii="TH SarabunPSK" w:hAnsi="TH SarabunPSK" w:cs="TH SarabunPSK"/>
          <w:sz w:val="32"/>
          <w:szCs w:val="32"/>
        </w:rPr>
        <w:tab/>
      </w:r>
      <w:r w:rsidRPr="005C43AC">
        <w:rPr>
          <w:rFonts w:ascii="TH SarabunPSK" w:hAnsi="TH SarabunPSK" w:cs="TH SarabunPSK"/>
          <w:sz w:val="32"/>
          <w:szCs w:val="32"/>
        </w:rPr>
        <w:tab/>
      </w:r>
      <w:r w:rsidRPr="005C43AC">
        <w:rPr>
          <w:rFonts w:ascii="TH SarabunPSK" w:hAnsi="TH SarabunPSK" w:cs="TH SarabunPSK"/>
          <w:sz w:val="32"/>
          <w:szCs w:val="32"/>
        </w:rPr>
        <w:tab/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  ๓๑   ตัวชี้วัด</w:t>
      </w:r>
    </w:p>
    <w:p w:rsidR="00BE406A" w:rsidRPr="005C43AC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</w:p>
    <w:p w:rsidR="00BE406A" w:rsidRPr="005C43AC" w:rsidRDefault="00BE406A" w:rsidP="00BE406A"/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  <w:cs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Pr="005C43AC" w:rsidRDefault="00BE406A" w:rsidP="00BE406A">
      <w:pPr>
        <w:rPr>
          <w:rFonts w:ascii="Angsana New" w:hAnsi="Angsana New" w:hint="cs"/>
          <w:sz w:val="32"/>
          <w:szCs w:val="32"/>
        </w:rPr>
      </w:pPr>
    </w:p>
    <w:p w:rsidR="00BE406A" w:rsidRPr="005C43AC" w:rsidRDefault="00BE406A" w:rsidP="00BE40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E406A" w:rsidRPr="005C43AC" w:rsidRDefault="00BE406A" w:rsidP="00BE406A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E406A" w:rsidRPr="005C43AC" w:rsidRDefault="00BE406A" w:rsidP="00BE406A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proofErr w:type="spellStart"/>
      <w:r w:rsidRPr="005C43AC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๑๖๑๐๒ ประวัติศาสตร์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AE42B1">
        <w:rPr>
          <w:rFonts w:ascii="TH SarabunIT๙" w:hAnsi="TH SarabunIT๙" w:cs="TH SarabunIT๙"/>
          <w:b/>
          <w:bCs/>
          <w:spacing w:val="-20"/>
          <w:sz w:val="30"/>
          <w:szCs w:val="30"/>
          <w:cs/>
        </w:rPr>
        <w:t>กลุ่มสาระการเรียนรู้สังคมศึกษา  ศาสนา  และวัฒนธรรม</w:t>
      </w:r>
      <w:r w:rsidRPr="005C43A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br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 ๖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ชั่วโมง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ศึกษา อธิบาย  ยกตัวอย่าง ความสำคัญของวิธีการทางประวัติศาสตร์ในการศึกษาเรื่องราว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ทางประวัติศาสตร์เหตูการณ์สำคัญในอดีตสภาพสังคม เศรษฐกิจและการเมืองของประเทศเพื่อนบ้าน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ในปัจจุบันความสัมพันธ์ของกลุ่มอาเซียน  พัฒนาการของไทยสมัยรัตนโกสินทร์ ปัจจัยที่ส่งเสริมความเจริญรุ่งเรืองทางเศรษฐกิจและการปกครองของไทยสมัยรัตนโกสินทร์ผลงานของบุคคลสำคัญด้านต่างๆสมัยรัตนโกสินทร์และของ</w:t>
      </w:r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ท้องถิ่น พระยาณรงค์ฤทธิ์ศรีประเทศวิเศษ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วังษา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(ต่วน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สุไล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มาน) 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พ.ต.อ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.(พิเศษ)  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ศิริคช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หิรัญ</w:t>
      </w:r>
      <w:r w:rsidRPr="00AE42B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พระ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เทพศิล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วิสุทธิ์</w:t>
      </w:r>
      <w:r w:rsidRPr="00AE42B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นาย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วันมู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หะมัด</w:t>
      </w:r>
      <w:proofErr w:type="spellStart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>นอร์</w:t>
      </w:r>
      <w:proofErr w:type="spellEnd"/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มะทา</w:t>
      </w:r>
      <w:r w:rsidRPr="00AE42B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ดร.รุ่ง  แก้วแดง</w:t>
      </w:r>
      <w:r w:rsidRPr="00AE42B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AE42B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ดร.หะยีฮารน  สุหลง  </w:t>
      </w:r>
      <w:r w:rsidRPr="005C43AC">
        <w:rPr>
          <w:rFonts w:ascii="TH SarabunIT๙" w:hAnsi="TH SarabunIT๙" w:cs="TH SarabunIT๙"/>
          <w:sz w:val="32"/>
          <w:szCs w:val="32"/>
          <w:cs/>
        </w:rPr>
        <w:t>ภูมิปัญญาไทยที่สำคัญสมัยรัตนโกสินทร์และของท้องถิ่นการทำแหวนเมืองโกตา  การทำกริช การทำผ้าบา</w:t>
      </w:r>
      <w:proofErr w:type="spellStart"/>
      <w:r w:rsidRPr="005C43AC">
        <w:rPr>
          <w:rFonts w:ascii="TH SarabunIT๙" w:hAnsi="TH SarabunIT๙" w:cs="TH SarabunIT๙"/>
          <w:sz w:val="32"/>
          <w:szCs w:val="32"/>
          <w:cs/>
        </w:rPr>
        <w:t>ติก</w:t>
      </w:r>
      <w:proofErr w:type="spellEnd"/>
      <w:r w:rsidRPr="005C43AC">
        <w:rPr>
          <w:rFonts w:ascii="TH SarabunIT๙" w:hAnsi="TH SarabunIT๙" w:cs="TH SarabunIT๙"/>
          <w:sz w:val="32"/>
          <w:szCs w:val="32"/>
          <w:cs/>
        </w:rPr>
        <w:t>ที่น่าภาคภูมิใจ และควรค่าแก่การอนุรักษ์ไว้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โดยใช้กระบวนการคิด วิเคราะห์   กระบวนการทางจริยธรรม กระบวนกลุ่ม  กระบวนสืบค้น  กระบวนการทางประวัติศาสตร์ กระบวนการทางภูมิศาสตร์  กระบวนการทางประชาธิปไตย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>เพื่อให้เกิดความรู้ 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มีความสื่อสัตย์สุจริตรักความเป็นไทยและมีจิตสาธารณะ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  <w:cs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E406A" w:rsidRPr="005C43AC" w:rsidRDefault="00BE406A" w:rsidP="00BE406A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ส.๔.๑</w:t>
      </w:r>
      <w:r w:rsidRPr="005C43AC">
        <w:rPr>
          <w:rFonts w:ascii="TH SarabunIT๙" w:hAnsi="TH SarabunIT๙" w:cs="TH SarabunIT๙"/>
          <w:sz w:val="32"/>
          <w:szCs w:val="32"/>
          <w:cs/>
        </w:rPr>
        <w:t>ป.๖/๑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ป.๖/๒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sz w:val="32"/>
          <w:szCs w:val="32"/>
          <w:cs/>
        </w:rPr>
        <w:tab/>
      </w:r>
    </w:p>
    <w:p w:rsidR="00BE406A" w:rsidRPr="005C43AC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ส.๔.๒</w:t>
      </w:r>
      <w:r w:rsidRPr="005C43AC">
        <w:rPr>
          <w:rFonts w:ascii="TH SarabunIT๙" w:hAnsi="TH SarabunIT๙" w:cs="TH SarabunIT๙"/>
          <w:sz w:val="32"/>
          <w:szCs w:val="32"/>
        </w:rPr>
        <w:tab/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>ป.๖/๑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  <w:t>ป.๖/๒</w:t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</w:r>
      <w:r w:rsidRPr="005C43A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sz w:val="32"/>
          <w:szCs w:val="32"/>
          <w:cs/>
        </w:rPr>
        <w:tab/>
      </w: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ส.๔.๓</w:t>
      </w:r>
      <w:r w:rsidRPr="005C43AC">
        <w:rPr>
          <w:rFonts w:ascii="TH SarabunIT๙" w:hAnsi="TH SarabunIT๙" w:cs="TH SarabunIT๙"/>
          <w:sz w:val="32"/>
          <w:szCs w:val="32"/>
          <w:cs/>
        </w:rPr>
        <w:t>ป.๖/๑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ป.๖/๒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ป.๖/๓</w:t>
      </w:r>
      <w:r w:rsidRPr="005C43AC">
        <w:rPr>
          <w:rFonts w:ascii="TH SarabunIT๙" w:hAnsi="TH SarabunIT๙" w:cs="TH SarabunIT๙"/>
          <w:sz w:val="32"/>
          <w:szCs w:val="32"/>
          <w:cs/>
        </w:rPr>
        <w:tab/>
        <w:t>ป.๖/๔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  <w:r w:rsidRPr="005C43A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๘  ตัวชี้วัด</w:t>
      </w: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  <w:cs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5C43AC" w:rsidRDefault="00BE406A" w:rsidP="00BE406A">
      <w:pPr>
        <w:rPr>
          <w:rFonts w:ascii="TH SarabunIT๙" w:hAnsi="TH SarabunIT๙" w:cs="TH SarabunIT๙" w:hint="cs"/>
          <w:sz w:val="32"/>
          <w:szCs w:val="32"/>
        </w:rPr>
      </w:pPr>
    </w:p>
    <w:p w:rsidR="00BE406A" w:rsidRPr="00696EF3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Pr="00996B76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96B7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B35CFC">
        <w:rPr>
          <w:rFonts w:ascii="TH SarabunIT๙" w:hAnsi="TH SarabunIT๙" w:cs="TH SarabunIT๙"/>
          <w:b/>
          <w:bCs/>
          <w:sz w:val="32"/>
          <w:szCs w:val="32"/>
          <w:cs/>
        </w:rPr>
        <w:t>รหัส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วิชา</w:t>
      </w:r>
      <w:r w:rsidRPr="00B35C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65904">
        <w:rPr>
          <w:rFonts w:ascii="TH SarabunIT๙" w:hAnsi="TH SarabunIT๙" w:cs="TH SarabunIT๙"/>
          <w:b/>
          <w:bCs/>
          <w:sz w:val="28"/>
          <w:szCs w:val="28"/>
          <w:cs/>
        </w:rPr>
        <w:t>ส ๒๑๑๐๑</w:t>
      </w:r>
      <w:r w:rsidRPr="00C6590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  <w:r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 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</w:p>
    <w:p w:rsidR="00BE406A" w:rsidRPr="00316825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ปีที่ ๑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เวลา   ๖๐</w:t>
      </w:r>
      <w:r w:rsidRPr="0031682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ชั่วโมง    จำนวน ๑.๕  หน่วย</w:t>
      </w:r>
      <w:proofErr w:type="spellStart"/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A031E">
        <w:rPr>
          <w:rFonts w:ascii="TH SarabunPSK" w:hAnsi="TH SarabunPSK" w:cs="TH SarabunPSK"/>
          <w:sz w:val="32"/>
          <w:szCs w:val="32"/>
          <w:cs/>
        </w:rPr>
        <w:t>ศึกษา อธิบาย วิเคราะห์ฝึกปฏิบัติ สร้างความคิดรวบยอด การเผยแผ่พระพุทธศาสนาและศาสนาที่ตนนับถือสู่ประเทศไทย ความสำคัญของพุทธศาสนาและศาสนาที่ตนนับถือ ที่มีอยู่ต่อสภาพแวดล้อมในสังคมไทย รวมทั้งการพัฒนาตนและครอบค</w:t>
      </w:r>
      <w:r>
        <w:rPr>
          <w:rFonts w:ascii="TH SarabunPSK" w:hAnsi="TH SarabunPSK" w:cs="TH SarabunPSK"/>
          <w:sz w:val="32"/>
          <w:szCs w:val="32"/>
          <w:cs/>
        </w:rPr>
        <w:t>รัว หลักธรรมของศาสนาที่ตนนับถือ</w:t>
      </w:r>
      <w:r w:rsidRPr="001A031E">
        <w:rPr>
          <w:rFonts w:ascii="TH SarabunPSK" w:hAnsi="TH SarabunPSK" w:cs="TH SarabunPSK"/>
          <w:sz w:val="32"/>
          <w:szCs w:val="32"/>
          <w:cs/>
        </w:rPr>
        <w:t>การแก้ไขปัญหาของตนเองและครอบครัว การพัฒนาจิตการเรียนรู้และการดำเนินชีวิต และการพัฒนาจิตตามแนวทางของศาสนาที่ตนนับถือ สวดมนต์แผ่เมตตา</w:t>
      </w:r>
      <w:r w:rsidRPr="001A031E">
        <w:rPr>
          <w:rFonts w:ascii="TH SarabunPSK" w:hAnsi="TH SarabunPSK" w:cs="TH SarabunPSK"/>
          <w:spacing w:val="-20"/>
          <w:sz w:val="32"/>
          <w:szCs w:val="32"/>
          <w:cs/>
        </w:rPr>
        <w:t>ตามแนวทางของศาสนาที่</w:t>
      </w:r>
      <w:r w:rsidRPr="001A031E">
        <w:rPr>
          <w:rFonts w:ascii="TH SarabunPSK" w:hAnsi="TH SarabunPSK" w:cs="TH SarabunPSK"/>
          <w:sz w:val="32"/>
          <w:szCs w:val="32"/>
          <w:cs/>
        </w:rPr>
        <w:t>ตนนับถือ การปฏิบัติตนตามหลักธรรมทางศาสนาที่ตนนับถือ การดำรงชีวิตแบบพอเพียงและการดูแลรักษาสิ่งแวดล้อม การปฏิบัติตน</w:t>
      </w:r>
      <w:proofErr w:type="spellStart"/>
      <w:r w:rsidRPr="001A031E">
        <w:rPr>
          <w:rFonts w:ascii="TH SarabunPSK" w:hAnsi="TH SarabunPSK" w:cs="TH SarabunPSK"/>
          <w:sz w:val="32"/>
          <w:szCs w:val="32"/>
          <w:cs/>
        </w:rPr>
        <w:t>ต่อศา</w:t>
      </w:r>
      <w:proofErr w:type="spellEnd"/>
      <w:r w:rsidRPr="001A031E">
        <w:rPr>
          <w:rFonts w:ascii="TH SarabunPSK" w:hAnsi="TH SarabunPSK" w:cs="TH SarabunPSK"/>
          <w:sz w:val="32"/>
          <w:szCs w:val="32"/>
          <w:cs/>
        </w:rPr>
        <w:t>สนิกชนอื่นในสถานการณ์ต่างๆและศาสนาอื่นๆ บุคคลที่เป็นแบ</w:t>
      </w:r>
      <w:r>
        <w:rPr>
          <w:rFonts w:ascii="TH SarabunPSK" w:hAnsi="TH SarabunPSK" w:cs="TH SarabunPSK"/>
          <w:sz w:val="32"/>
          <w:szCs w:val="32"/>
          <w:cs/>
        </w:rPr>
        <w:t xml:space="preserve">บอย่าง </w:t>
      </w:r>
      <w:proofErr w:type="spellStart"/>
      <w:r w:rsidRPr="001A031E">
        <w:rPr>
          <w:rFonts w:ascii="TH SarabunPSK" w:hAnsi="TH SarabunPSK" w:cs="TH SarabunPSK"/>
          <w:sz w:val="32"/>
          <w:szCs w:val="32"/>
          <w:cs/>
        </w:rPr>
        <w:t>ด้านศา</w:t>
      </w:r>
      <w:proofErr w:type="spellEnd"/>
      <w:r w:rsidRPr="001A031E">
        <w:rPr>
          <w:rFonts w:ascii="TH SarabunPSK" w:hAnsi="TH SarabunPSK" w:cs="TH SarabunPSK"/>
          <w:sz w:val="32"/>
          <w:szCs w:val="32"/>
          <w:cs/>
        </w:rPr>
        <w:t>สนสัมพันธ์และแนวทางการปฏิบัติของตนเอง และบำเพ็ญตน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ต่อศา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สนสถานของศาสนาที่ตนนับถือ</w:t>
      </w:r>
      <w:r w:rsidRPr="001A031E">
        <w:rPr>
          <w:rFonts w:ascii="TH SarabunPSK" w:hAnsi="TH SarabunPSK" w:cs="TH SarabunPSK"/>
          <w:spacing w:val="-20"/>
          <w:sz w:val="32"/>
          <w:szCs w:val="32"/>
          <w:cs/>
        </w:rPr>
        <w:t>พิธีกรรมประวัติความสำคัญและการปฏิบัติตน</w:t>
      </w:r>
      <w:r w:rsidRPr="001A031E">
        <w:rPr>
          <w:rFonts w:ascii="TH SarabunPSK" w:hAnsi="TH SarabunPSK" w:cs="TH SarabunPSK"/>
          <w:sz w:val="32"/>
          <w:szCs w:val="32"/>
          <w:cs/>
        </w:rPr>
        <w:t>ในวันสำคัญทางศาสนาที่ตนนับถือ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เรียนรู้ ฝึกปฏิบัติ วิเคราะห์ สังเคราะห์เกี่ยวกับการเป็นพลเมืองดีตามวิถีชีวิตประชาธิปไตย 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 xml:space="preserve">โดยการทำประโยชน์ในระดับชุมชน / ท้องถิ่น  การเป็นพลเมืองดีของสังคม เรียนรู้เกี่ยวกับสถานภาพ บทบาท สิทธิ เสรีภาพและหน้าที่ในฐานะพลเมืองดีของสังคมและของประเทศ เกี่ยวกับลักษณะ ความสำคัญ แนวปฏิบัติ ประโยชน์และคุณค่าของการปฏิบัติ ผลของการปฏิบัติและไม่ปฏิบัติ โดยเน้นจิตสาธารณะ  </w:t>
      </w:r>
      <w:r>
        <w:rPr>
          <w:rFonts w:ascii="TH SarabunPSK" w:hAnsi="TH SarabunPSK" w:cs="TH SarabunPSK"/>
          <w:sz w:val="32"/>
          <w:szCs w:val="32"/>
          <w:cs/>
        </w:rPr>
        <w:t>เรียนรู้เรื่องกฎ ระเบียบ กฎหมาย</w:t>
      </w:r>
      <w:r w:rsidRPr="001A031E">
        <w:rPr>
          <w:rFonts w:ascii="TH SarabunPSK" w:hAnsi="TH SarabunPSK" w:cs="TH SarabunPSK"/>
          <w:sz w:val="32"/>
          <w:szCs w:val="32"/>
          <w:cs/>
        </w:rPr>
        <w:t>ตามหลักสิทธิมนุษยชนรู้และเข้าใจประเพณีและวัฒนธรรมในด้านลักษณะ องค์ประกอบ บทบาท หน้าที่และแนวทางการปฏิบัติตนของสมาชิกในสถาบันทางสังคมเกี่ยวกับสถาบันครอบครัว การศึกษา ศาสนา และการเมืองการปกครอง เข้าใจระบบการเมืองการปกครองไทยเกี่ยวกับระบบบริหารราชการแผ่นดิน และรัฐธรรมนู</w:t>
      </w:r>
      <w:r>
        <w:rPr>
          <w:rFonts w:ascii="TH SarabunPSK" w:hAnsi="TH SarabunPSK" w:cs="TH SarabunPSK"/>
          <w:sz w:val="32"/>
          <w:szCs w:val="32"/>
          <w:cs/>
        </w:rPr>
        <w:t>ญแห่งราชอาณาจักรไทยฉบับปัจจุบัน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031E">
        <w:rPr>
          <w:rFonts w:ascii="TH SarabunPSK" w:hAnsi="TH SarabunPSK" w:cs="TH SarabunPSK"/>
          <w:sz w:val="32"/>
          <w:szCs w:val="32"/>
          <w:cs/>
        </w:rPr>
        <w:t>ปฏิบัต</w:t>
      </w:r>
      <w:r>
        <w:rPr>
          <w:rFonts w:ascii="TH SarabunPSK" w:hAnsi="TH SarabunPSK" w:cs="TH SarabunPSK"/>
          <w:sz w:val="32"/>
          <w:szCs w:val="32"/>
          <w:cs/>
        </w:rPr>
        <w:t>ิตนตามบทบัญญัติของรัฐธรรมนูญแห่</w:t>
      </w:r>
      <w:r w:rsidRPr="001A031E">
        <w:rPr>
          <w:rFonts w:ascii="TH SarabunPSK" w:hAnsi="TH SarabunPSK" w:cs="TH SarabunPSK"/>
          <w:sz w:val="32"/>
          <w:szCs w:val="32"/>
          <w:cs/>
        </w:rPr>
        <w:t>ราชอาณาจักรไทยที่เกี่ยวข้องกับตนเอง รวมถึงการอยู่ร่วมกันอย่างสันติสุขโดยยึดหลักคุณธรรมของการอยู่ร่วมกันตามหลักศาสนาที่ตนนับถือ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A031E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</w:t>
      </w:r>
      <w:r>
        <w:rPr>
          <w:rFonts w:ascii="TH SarabunPSK" w:hAnsi="TH SarabunPSK" w:cs="TH SarabunPSK"/>
          <w:sz w:val="32"/>
          <w:szCs w:val="32"/>
          <w:cs/>
        </w:rPr>
        <w:t xml:space="preserve">ระบวนการกลุ่ม การสืบค้นข้อมูล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A031E">
        <w:rPr>
          <w:rFonts w:ascii="TH SarabunPSK" w:hAnsi="TH SarabunPSK" w:cs="TH SarabunPSK"/>
          <w:sz w:val="32"/>
          <w:szCs w:val="32"/>
          <w:cs/>
        </w:rPr>
        <w:t>และ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>การบันทึกข้อมูล</w:t>
      </w:r>
    </w:p>
    <w:p w:rsidR="00BE406A" w:rsidRPr="00C65904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A031E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A031E">
        <w:rPr>
          <w:rFonts w:ascii="TH SarabunPSK" w:hAnsi="TH SarabunPSK" w:cs="TH SarabunPSK"/>
          <w:sz w:val="32"/>
          <w:szCs w:val="32"/>
          <w:cs/>
        </w:rPr>
        <w:t>ให้เกิดประโยชน์ในการดำรงชีวิตประจำวัน โดยมีจิตสาธารณะรักความเป็นไทย</w:t>
      </w: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ส๑.๑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ม.๑/๒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 ม.๑/๓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 ม.๑/๔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ม ๑/๕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ม ๑/๖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 w:rsidRPr="001A031E">
        <w:rPr>
          <w:rFonts w:ascii="TH SarabunPSK" w:hAnsi="TH SarabunPSK" w:cs="TH SarabunPSK"/>
          <w:sz w:val="32"/>
          <w:szCs w:val="32"/>
          <w:cs/>
        </w:rPr>
        <w:t>ม 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๗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 ม ๑/๘ 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ม ๑/๙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ม ๑/๑๐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>ม๑/๑๑</w:t>
      </w:r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ส๑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ม.๑/๒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ม.๑/๓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ม.๑/๔ 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ม ๑/๕ 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A031E">
        <w:rPr>
          <w:rFonts w:ascii="TH SarabunPSK" w:hAnsi="TH SarabunPSK" w:cs="TH SarabunPSK"/>
          <w:sz w:val="32"/>
          <w:szCs w:val="32"/>
        </w:rPr>
        <w:t xml:space="preserve"> </w:t>
      </w:r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ส๒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 xml:space="preserve"> ,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๒</w:t>
      </w:r>
      <w:r w:rsidRPr="001A031E">
        <w:rPr>
          <w:rFonts w:ascii="TH SarabunPSK" w:hAnsi="TH SarabunPSK" w:cs="TH SarabunPSK"/>
          <w:sz w:val="32"/>
          <w:szCs w:val="32"/>
        </w:rPr>
        <w:t xml:space="preserve"> ,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๓</w:t>
      </w:r>
      <w:r w:rsidRPr="001A031E">
        <w:rPr>
          <w:rFonts w:ascii="TH SarabunPSK" w:hAnsi="TH SarabunPSK" w:cs="TH SarabunPSK"/>
          <w:sz w:val="32"/>
          <w:szCs w:val="32"/>
        </w:rPr>
        <w:t xml:space="preserve"> ,</w:t>
      </w:r>
      <w:r w:rsidRPr="001A031E">
        <w:rPr>
          <w:rFonts w:ascii="TH SarabunPSK" w:hAnsi="TH SarabunPSK" w:cs="TH SarabunPSK"/>
          <w:sz w:val="32"/>
          <w:szCs w:val="32"/>
          <w:cs/>
        </w:rPr>
        <w:t>ม.๑/๔</w:t>
      </w:r>
    </w:p>
    <w:p w:rsidR="00BE406A" w:rsidRDefault="00BE406A" w:rsidP="00BE406A">
      <w:pPr>
        <w:pStyle w:val="ac"/>
        <w:ind w:firstLine="720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ส๒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A031E">
        <w:rPr>
          <w:rFonts w:ascii="TH SarabunPSK" w:hAnsi="TH SarabunPSK" w:cs="TH SarabunPSK"/>
          <w:sz w:val="32"/>
          <w:szCs w:val="32"/>
          <w:cs/>
        </w:rPr>
        <w:t>ม.๑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๒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>ม.๑/๓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E406A" w:rsidRPr="00BE406A" w:rsidRDefault="00BE406A" w:rsidP="00BE406A">
      <w:pPr>
        <w:pStyle w:val="ac"/>
        <w:jc w:val="left"/>
        <w:rPr>
          <w:rFonts w:ascii="TH SarabunPSK" w:hAnsi="TH SarabunPSK" w:cs="TH SarabunPSK" w:hint="cs"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๒๓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996B76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96B7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316825" w:rsidRDefault="00BE406A" w:rsidP="00BE406A">
      <w:pPr>
        <w:pStyle w:val="ac"/>
        <w:jc w:val="left"/>
        <w:rPr>
          <w:rFonts w:ascii="TH SarabunPSK" w:hAnsi="TH SarabunPSK" w:cs="TH SarabunPSK"/>
          <w:sz w:val="16"/>
          <w:szCs w:val="16"/>
        </w:rPr>
      </w:pPr>
    </w:p>
    <w:p w:rsidR="00BE406A" w:rsidRPr="00316825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 w:rsidRPr="003168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ส ๒๑๑๐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C6590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</w:t>
      </w:r>
      <w:r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</w:p>
    <w:p w:rsidR="00BE406A" w:rsidRPr="00316825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๑         ภาคเรียนที่ </w:t>
      </w:r>
      <w:r w:rsidRPr="0031682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เวลา   ๖๐</w:t>
      </w:r>
      <w:r w:rsidRPr="0031682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ชั่วโมง    จำนวน ๑.๕  หน่วย</w:t>
      </w:r>
      <w:proofErr w:type="spellStart"/>
      <w:r w:rsidRPr="00316825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>รู้เข</w:t>
      </w:r>
      <w:r>
        <w:rPr>
          <w:rFonts w:ascii="TH SarabunPSK" w:hAnsi="TH SarabunPSK" w:cs="TH SarabunPSK"/>
          <w:sz w:val="32"/>
          <w:szCs w:val="32"/>
          <w:cs/>
        </w:rPr>
        <w:t>้าใจ สามารถวิเคราะห์สังเคราะห์</w:t>
      </w:r>
      <w:r w:rsidRPr="001A031E">
        <w:rPr>
          <w:rFonts w:ascii="TH SarabunPSK" w:hAnsi="TH SarabunPSK" w:cs="TH SarabunPSK"/>
          <w:spacing w:val="-20"/>
          <w:sz w:val="32"/>
          <w:szCs w:val="32"/>
          <w:cs/>
        </w:rPr>
        <w:t>เศรษฐศาสตร์เบื้องต้นเกี่ยวกับ</w:t>
      </w:r>
      <w:r>
        <w:rPr>
          <w:rFonts w:ascii="TH SarabunPSK" w:hAnsi="TH SarabunPSK" w:cs="TH SarabunPSK"/>
          <w:sz w:val="32"/>
          <w:szCs w:val="32"/>
          <w:cs/>
        </w:rPr>
        <w:t>เป้าหมาย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ความสำคัญ การผลิต การบริโภค และความหมายของหน่วยเศรษฐกิจ เข้าใจเรื่องระบบเศรษฐกิจของประเทศไทย เศรษฐกิจพอเพียง รู้วิธีการนำทรัพยากรทางเศรษฐศาสตร์หน่วยครัวเรือนไปใช้ให้เป็นประโยชน์อย่างคุ้มค่า และมีคุณธรรม รู้ความหมาย บทบาทหน้าที่ของผู้บริโภค หลักการและวิธีการเลือกบริโภค เข้าใจเรื่องอุปสงค์ </w:t>
      </w:r>
      <w:proofErr w:type="spellStart"/>
      <w:r w:rsidRPr="001A031E">
        <w:rPr>
          <w:rFonts w:ascii="TH SarabunPSK" w:hAnsi="TH SarabunPSK" w:cs="TH SarabunPSK"/>
          <w:sz w:val="32"/>
          <w:szCs w:val="32"/>
          <w:cs/>
        </w:rPr>
        <w:t>อุปทาน</w:t>
      </w:r>
      <w:proofErr w:type="spellEnd"/>
      <w:r w:rsidRPr="001A031E">
        <w:rPr>
          <w:rFonts w:ascii="TH SarabunPSK" w:hAnsi="TH SarabunPSK" w:cs="TH SarabunPSK"/>
          <w:sz w:val="32"/>
          <w:szCs w:val="32"/>
          <w:cs/>
        </w:rPr>
        <w:t xml:space="preserve"> การแลกเปลี่ยนสินค้า การพึ่งพาสถาบันการเงิน การแข่งขันทางเศรษฐกิจในประเทศ และการมีกฎหมายเกี่ยวกับทรัพย์สินทางปัญญา</w:t>
      </w:r>
    </w:p>
    <w:p w:rsidR="00BE406A" w:rsidRPr="00B36E25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ab/>
      </w:r>
      <w:r w:rsidRPr="00B36E25">
        <w:rPr>
          <w:rFonts w:ascii="TH SarabunPSK" w:hAnsi="TH SarabunPSK" w:cs="TH SarabunPSK" w:hint="cs"/>
          <w:sz w:val="32"/>
          <w:szCs w:val="32"/>
          <w:cs/>
        </w:rPr>
        <w:t>วิเคราะห์ลักษณะทางกายภาพของทวีปเอเชีย ทวีปออสเตรเลีย  และโอ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เซียเนีย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  โดยใช้เครื่องมือทางภูมิศาสตร์สืบค้นข้อมูล  อธิบายพิกัดภูมิศาสตร์(ละติจูด และลองติ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จูด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) เส้นแบ่งเวลา </w:t>
      </w:r>
      <w:r w:rsidRPr="00B36E25">
        <w:rPr>
          <w:rFonts w:ascii="TH SarabunPSK" w:hAnsi="TH SarabunPSK" w:cs="TH SarabunPSK"/>
          <w:sz w:val="32"/>
          <w:szCs w:val="32"/>
          <w:cs/>
        </w:rPr>
        <w:t>และเปรียบเทียบ วัน เวลา ของ</w:t>
      </w:r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โลก  วิเคราะห์สาเหตุการเกิดภัยพิบัติของทวีปเอเชีย  </w:t>
      </w:r>
      <w:r w:rsidRPr="00B36E25">
        <w:rPr>
          <w:rFonts w:ascii="TH SarabunPSK" w:hAnsi="TH SarabunPSK" w:cs="TH SarabunPSK"/>
          <w:sz w:val="32"/>
          <w:szCs w:val="32"/>
          <w:cs/>
        </w:rPr>
        <w:t>ออสเตรเลียและโอ</w:t>
      </w:r>
      <w:proofErr w:type="spellStart"/>
      <w:r w:rsidRPr="00B36E25">
        <w:rPr>
          <w:rFonts w:ascii="TH SarabunPSK" w:hAnsi="TH SarabunPSK" w:cs="TH SarabunPSK"/>
          <w:sz w:val="32"/>
          <w:szCs w:val="32"/>
          <w:cs/>
        </w:rPr>
        <w:t>เซียเนีย</w:t>
      </w:r>
      <w:proofErr w:type="spellEnd"/>
      <w:r w:rsidRPr="00B36E2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E406A" w:rsidRPr="00B36E25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B36E25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B36E25">
        <w:rPr>
          <w:rFonts w:ascii="TH SarabunPSK" w:hAnsi="TH SarabunPSK" w:cs="TH SarabunPSK" w:hint="cs"/>
          <w:sz w:val="32"/>
          <w:szCs w:val="32"/>
          <w:cs/>
        </w:rPr>
        <w:t>สำรวจและระบุที่ตั้งของกิจกรรมทางเศรษฐกิจและสังคมในทวีปเอเชีย  ทวีปออสเตรเลีย  และโอ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เซียเนีย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 วิเคราะห์ปัจจัยทางกายภาพและปัจจัยทางสังคมที่มีผลต่อ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>ที่ตั้งของกิจกรรมทางเศรษฐกิจและสังคมในทวีปเอเชีย  ทวีปออสเตรเลีย  และโอ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เซียเนีย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 สืบค้น อภิปรายประเด็นปัญหาจากปฏิสัมพันธ์ระหว่างสภาพแวดล้อมทางกายภาพกับมนุษย์ที่เกิดขึ้น ในทวีปเอเชีย  ทวีปออสเตรเลีย  และโอ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เซียเนีย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  วิเคราะห์แนวทางการจัดการภัยพิบัติและการจัดการทรัพยากรและสิ่งแวดล้อมในทวีปเอเชีย  ทวีปออสเตรเลีย  และโอ</w:t>
      </w:r>
      <w:proofErr w:type="spellStart"/>
      <w:r w:rsidRPr="00B36E25">
        <w:rPr>
          <w:rFonts w:ascii="TH SarabunPSK" w:hAnsi="TH SarabunPSK" w:cs="TH SarabunPSK" w:hint="cs"/>
          <w:sz w:val="32"/>
          <w:szCs w:val="32"/>
          <w:cs/>
        </w:rPr>
        <w:t>เซียเนีย</w:t>
      </w:r>
      <w:proofErr w:type="spellEnd"/>
      <w:r w:rsidRPr="00B36E25">
        <w:rPr>
          <w:rFonts w:ascii="TH SarabunPSK" w:hAnsi="TH SarabunPSK" w:cs="TH SarabunPSK" w:hint="cs"/>
          <w:sz w:val="32"/>
          <w:szCs w:val="32"/>
          <w:cs/>
        </w:rPr>
        <w:t xml:space="preserve"> อย่างยั่งยืน</w:t>
      </w:r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การสืบค้นข้อมูลและการบันทึกข้อมูล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A031E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PSK" w:hAnsi="TH SarabunPSK" w:cs="TH SarabunPSK"/>
          <w:sz w:val="32"/>
          <w:szCs w:val="32"/>
          <w:cs/>
        </w:rPr>
        <w:t>น โดยมีจิตสาธารณะรักความเป็นไทย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ส๓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๒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1A031E">
        <w:rPr>
          <w:rFonts w:ascii="TH SarabunPSK" w:hAnsi="TH SarabunPSK" w:cs="TH SarabunPSK"/>
          <w:sz w:val="32"/>
          <w:szCs w:val="32"/>
        </w:rPr>
        <w:t xml:space="preserve"> </w:t>
      </w:r>
      <w:r w:rsidRPr="001A031E">
        <w:rPr>
          <w:rFonts w:ascii="TH SarabunPSK" w:hAnsi="TH SarabunPSK" w:cs="TH SarabunPSK"/>
          <w:sz w:val="32"/>
          <w:szCs w:val="32"/>
          <w:cs/>
        </w:rPr>
        <w:t>ม.๑/๓</w:t>
      </w:r>
    </w:p>
    <w:p w:rsidR="00BE406A" w:rsidRDefault="00BE406A" w:rsidP="00BE406A">
      <w:pPr>
        <w:pStyle w:val="ac"/>
        <w:ind w:firstLine="720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ส๓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>ม</w:t>
      </w:r>
      <w:r w:rsidRPr="001A031E">
        <w:rPr>
          <w:rFonts w:ascii="TH SarabunPSK" w:hAnsi="TH SarabunPSK" w:cs="TH SarabunPSK"/>
          <w:sz w:val="32"/>
          <w:szCs w:val="32"/>
        </w:rPr>
        <w:t>.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>/</w:t>
      </w:r>
      <w:r w:rsidRPr="001A031E">
        <w:rPr>
          <w:rFonts w:ascii="TH SarabunPSK" w:hAnsi="TH SarabunPSK" w:cs="TH SarabunPSK"/>
          <w:sz w:val="32"/>
          <w:szCs w:val="32"/>
          <w:cs/>
        </w:rPr>
        <w:t>๑</w:t>
      </w:r>
      <w:r w:rsidRPr="001A031E">
        <w:rPr>
          <w:rFonts w:ascii="TH SarabunPSK" w:hAnsi="TH SarabunPSK" w:cs="TH SarabunPSK"/>
          <w:sz w:val="32"/>
          <w:szCs w:val="32"/>
        </w:rPr>
        <w:t xml:space="preserve"> ,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ม.๑/๒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ม.๑/๓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ม.๑/๔</w:t>
      </w:r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ส๕.๑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ม.๑/๑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ม.๑/๒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ม.๑/๓</w:t>
      </w:r>
    </w:p>
    <w:p w:rsidR="00BE406A" w:rsidRPr="001A031E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ส๕.๒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 ม.๑/๑ </w:t>
      </w:r>
      <w:r w:rsidRPr="001A031E">
        <w:rPr>
          <w:rFonts w:ascii="TH SarabunPSK" w:hAnsi="TH SarabunPSK" w:cs="TH SarabunPSK"/>
          <w:sz w:val="32"/>
          <w:szCs w:val="32"/>
        </w:rPr>
        <w:t xml:space="preserve">, 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ม.๑/๒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 xml:space="preserve"> ม.๑/๓ </w:t>
      </w:r>
      <w:r w:rsidRPr="001A031E">
        <w:rPr>
          <w:rFonts w:ascii="TH SarabunPSK" w:hAnsi="TH SarabunPSK" w:cs="TH SarabunPSK"/>
          <w:sz w:val="32"/>
          <w:szCs w:val="32"/>
        </w:rPr>
        <w:t>,</w:t>
      </w:r>
      <w:r w:rsidRPr="001A031E">
        <w:rPr>
          <w:rFonts w:ascii="TH SarabunPSK" w:hAnsi="TH SarabunPSK" w:cs="TH SarabunPSK"/>
          <w:sz w:val="32"/>
          <w:szCs w:val="32"/>
          <w:cs/>
        </w:rPr>
        <w:t>ม.๑/๔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Pr="001A031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031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  <w:r w:rsidRPr="001A031E">
        <w:rPr>
          <w:rFonts w:ascii="TH SarabunPSK" w:hAnsi="TH SarabunPSK" w:cs="TH SarabunPSK"/>
          <w:sz w:val="32"/>
          <w:szCs w:val="32"/>
        </w:rPr>
        <w:tab/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IT๙" w:hAnsi="TH SarabunIT๙" w:cs="TH SarabunIT๙"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60042E" w:rsidRDefault="00BE406A" w:rsidP="00BE406A">
      <w:pPr>
        <w:pStyle w:val="ac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7F702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พื้นฐาน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</w:p>
    <w:p w:rsidR="00BE406A" w:rsidRPr="007F7023" w:rsidRDefault="00BE406A" w:rsidP="00BE406A">
      <w:pPr>
        <w:pStyle w:val="ac"/>
        <w:spacing w:line="276" w:lineRule="auto"/>
        <w:jc w:val="left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รหัสวิชา </w:t>
      </w:r>
      <w:r w:rsidRPr="007F7023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ส ๒๑๑๐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๒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ประวัติศาสตร์ 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    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                         </w:t>
      </w:r>
      <w:r w:rsidRPr="00EF19A3">
        <w:rPr>
          <w:rFonts w:ascii="TH SarabunPSK" w:hAnsi="TH SarabunPSK" w:cs="TH SarabunPSK"/>
          <w:b/>
          <w:bCs/>
          <w:spacing w:val="-20"/>
          <w:sz w:val="30"/>
          <w:cs/>
        </w:rPr>
        <w:t>กลุ่มสาระการเรียนรู้สังคมศึกษา ศาสนา และวัฒนธรรม</w:t>
      </w:r>
      <w:r w:rsidRPr="00EF19A3">
        <w:rPr>
          <w:rFonts w:ascii="TH SarabunPSK" w:hAnsi="TH SarabunPSK" w:cs="TH SarabunPSK"/>
          <w:b/>
          <w:bCs/>
          <w:spacing w:val="-20"/>
          <w:sz w:val="30"/>
        </w:rPr>
        <w:t xml:space="preserve">  </w:t>
      </w:r>
    </w:p>
    <w:p w:rsidR="00BE406A" w:rsidRPr="00B03669" w:rsidRDefault="00BE406A" w:rsidP="00BE406A">
      <w:pPr>
        <w:pStyle w:val="ac"/>
        <w:spacing w:line="276" w:lineRule="auto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๑         </w:t>
      </w:r>
      <w:r w:rsidRPr="00B036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036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   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 </w:t>
      </w:r>
      <w:r w:rsidRPr="00B036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Pr="00B03669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>.๕  หน่วย</w:t>
      </w:r>
      <w:proofErr w:type="spellStart"/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BE406A" w:rsidRPr="00714DF9" w:rsidRDefault="00BE406A" w:rsidP="00BE406A"/>
    <w:p w:rsidR="00BE406A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714DF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14DF9">
        <w:rPr>
          <w:rFonts w:ascii="TH SarabunPSK" w:hAnsi="TH SarabunPSK" w:cs="TH SarabunPSK"/>
          <w:sz w:val="32"/>
          <w:szCs w:val="32"/>
          <w:cs/>
        </w:rPr>
        <w:t>รู้เข้าใจ สามารถใช้วิธีการทางประวัติศาสต</w:t>
      </w:r>
      <w:r>
        <w:rPr>
          <w:rFonts w:ascii="TH SarabunPSK" w:hAnsi="TH SarabunPSK" w:cs="TH SarabunPSK"/>
          <w:sz w:val="32"/>
          <w:szCs w:val="32"/>
          <w:cs/>
        </w:rPr>
        <w:t>ร์ในการเรียนรู้ เรื่อง ความหมาย</w:t>
      </w:r>
      <w:r w:rsidRPr="00714DF9">
        <w:rPr>
          <w:rFonts w:ascii="TH SarabunPSK" w:hAnsi="TH SarabunPSK" w:cs="TH SarabunPSK"/>
          <w:sz w:val="32"/>
          <w:szCs w:val="32"/>
          <w:cs/>
        </w:rPr>
        <w:t>ความสำคัญของวิธีการทางประวัติศาสตร์ หลักฐานทางประวัติศาสตร์ ศึกษาและนำเสนอเหตุการณ์ทาง</w:t>
      </w:r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>ประวัติศาสตร์ไทยประวัติศาสตร์ท้องถิ่น  เช่น ประวัติอาณาศรีวิชัย   ประวัติเมืองรา</w:t>
      </w:r>
      <w:proofErr w:type="spellStart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>มันห์</w:t>
      </w:r>
      <w:proofErr w:type="spellEnd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 xml:space="preserve">   ประวัติเมืองยะลา รู้และเข้าใจเรื่องวัฒนธรรมไทย   วัฒนธรรมท้องถิ่น เช่น  การ</w:t>
      </w:r>
      <w:proofErr w:type="spellStart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>สลาม</w:t>
      </w:r>
      <w:proofErr w:type="spellEnd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การเข้า</w:t>
      </w:r>
      <w:proofErr w:type="spellStart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>สุนัต</w:t>
      </w:r>
      <w:proofErr w:type="spellEnd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 xml:space="preserve"> และภูมิปัญญาไทย  ภูมิปัญญาท้องถิ่น  เช่น   กรทำแหวนเมืองโกตา   การทำกริชเมืองรา</w:t>
      </w:r>
      <w:proofErr w:type="spellStart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>มันห์</w:t>
      </w:r>
      <w:proofErr w:type="spellEnd"/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ปัจจัยพื้นฐานและผลกระทบภายนอกที่มีอิทธิพลต่อการสร้างสรรค์</w:t>
      </w:r>
      <w:r w:rsidRPr="00EF19A3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EF19A3">
        <w:rPr>
          <w:rFonts w:ascii="TH SarabunPSK" w:hAnsi="TH SarabunPSK" w:cs="TH SarabunPSK"/>
          <w:color w:val="FF0000"/>
          <w:sz w:val="32"/>
          <w:szCs w:val="32"/>
          <w:cs/>
        </w:rPr>
        <w:t>ภูมิปัญญา ตัวอย่างผลงานสร้างสรรค์ภูมิปัญญา</w:t>
      </w:r>
    </w:p>
    <w:p w:rsidR="00BE406A" w:rsidRPr="00714DF9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14DF9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   และ</w:t>
      </w:r>
      <w:r>
        <w:rPr>
          <w:rFonts w:ascii="TH SarabunPSK" w:hAnsi="TH SarabunPSK" w:cs="TH SarabunPSK" w:hint="cs"/>
          <w:sz w:val="32"/>
          <w:szCs w:val="32"/>
          <w:cs/>
        </w:rPr>
        <w:t>การบันทึก</w:t>
      </w:r>
      <w:r w:rsidRPr="00714DF9">
        <w:rPr>
          <w:rFonts w:ascii="TH SarabunPSK" w:hAnsi="TH SarabunPSK" w:cs="TH SarabunPSK"/>
          <w:sz w:val="32"/>
          <w:szCs w:val="32"/>
          <w:cs/>
        </w:rPr>
        <w:t>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4DF9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ความสามารถในการสื่อสารและเห็นคุณค่าแห่งการนำความรู้ไปใช้ให้เกิดประโยชน์ในการดำรงชีวิตประจำวัน โดยมีจิตสาธารณะรักความเป็นไทย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714DF9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ส๔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14DF9">
        <w:rPr>
          <w:rFonts w:ascii="TH SarabunPSK" w:hAnsi="TH SarabunPSK" w:cs="TH SarabunPSK"/>
          <w:sz w:val="32"/>
          <w:szCs w:val="32"/>
          <w:cs/>
        </w:rPr>
        <w:t>ม</w:t>
      </w:r>
      <w:r w:rsidRPr="00714DF9">
        <w:rPr>
          <w:rFonts w:ascii="TH SarabunPSK" w:hAnsi="TH SarabunPSK" w:cs="TH SarabunPSK"/>
          <w:sz w:val="32"/>
          <w:szCs w:val="32"/>
        </w:rPr>
        <w:t>.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 xml:space="preserve"> , </w:t>
      </w:r>
      <w:r w:rsidRPr="00714DF9">
        <w:rPr>
          <w:rFonts w:ascii="TH SarabunPSK" w:hAnsi="TH SarabunPSK" w:cs="TH SarabunPSK"/>
          <w:sz w:val="32"/>
          <w:szCs w:val="32"/>
          <w:cs/>
        </w:rPr>
        <w:t>ม</w:t>
      </w:r>
      <w:r w:rsidRPr="00714DF9">
        <w:rPr>
          <w:rFonts w:ascii="TH SarabunPSK" w:hAnsi="TH SarabunPSK" w:cs="TH SarabunPSK"/>
          <w:sz w:val="32"/>
          <w:szCs w:val="32"/>
        </w:rPr>
        <w:t>.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>๒</w:t>
      </w:r>
      <w:r w:rsidRPr="00714DF9">
        <w:rPr>
          <w:rFonts w:ascii="TH SarabunPSK" w:hAnsi="TH SarabunPSK" w:cs="TH SarabunPSK"/>
          <w:sz w:val="32"/>
          <w:szCs w:val="32"/>
        </w:rPr>
        <w:t xml:space="preserve"> , </w:t>
      </w:r>
      <w:r w:rsidRPr="00714DF9">
        <w:rPr>
          <w:rFonts w:ascii="TH SarabunPSK" w:hAnsi="TH SarabunPSK" w:cs="TH SarabunPSK"/>
          <w:sz w:val="32"/>
          <w:szCs w:val="32"/>
          <w:cs/>
        </w:rPr>
        <w:t>ม</w:t>
      </w:r>
      <w:r w:rsidRPr="00714DF9">
        <w:rPr>
          <w:rFonts w:ascii="TH SarabunPSK" w:hAnsi="TH SarabunPSK" w:cs="TH SarabunPSK"/>
          <w:sz w:val="32"/>
          <w:szCs w:val="32"/>
        </w:rPr>
        <w:t>.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>๓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  ๓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pStyle w:val="ac"/>
        <w:spacing w:line="276" w:lineRule="auto"/>
        <w:jc w:val="left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E406A" w:rsidRPr="0060042E" w:rsidRDefault="00BE406A" w:rsidP="00BE406A">
      <w:pPr>
        <w:pStyle w:val="ac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 w:rsidRPr="007F702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พื้นฐาน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</w:p>
    <w:p w:rsidR="00BE406A" w:rsidRPr="0060042E" w:rsidRDefault="00BE406A" w:rsidP="00BE406A">
      <w:pPr>
        <w:spacing w:line="276" w:lineRule="auto"/>
        <w:rPr>
          <w:b/>
          <w:bCs/>
          <w:sz w:val="16"/>
          <w:szCs w:val="16"/>
        </w:rPr>
      </w:pPr>
    </w:p>
    <w:p w:rsidR="00BE406A" w:rsidRPr="007F7023" w:rsidRDefault="00BE406A" w:rsidP="00BE406A">
      <w:pPr>
        <w:pStyle w:val="ac"/>
        <w:spacing w:line="276" w:lineRule="auto"/>
        <w:jc w:val="left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รหัสวิชา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 w:rsidRPr="007F7023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ส ๒๑๑๐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๔ ประวัติศาสตร์</w:t>
      </w:r>
      <w:r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   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            </w:t>
      </w:r>
      <w:r w:rsidRPr="009A3743">
        <w:rPr>
          <w:rFonts w:ascii="TH SarabunPSK" w:hAnsi="TH SarabunPSK" w:cs="TH SarabunPSK"/>
          <w:b/>
          <w:bCs/>
          <w:spacing w:val="-20"/>
          <w:sz w:val="30"/>
          <w:cs/>
        </w:rPr>
        <w:t>กลุ่มสาระการเรียนรู้สังคมศึกษา ศาสนา และวัฒนธรรม</w:t>
      </w:r>
      <w:r w:rsidRPr="009A3743">
        <w:rPr>
          <w:rFonts w:ascii="TH SarabunPSK" w:hAnsi="TH SarabunPSK" w:cs="TH SarabunPSK"/>
          <w:b/>
          <w:bCs/>
          <w:spacing w:val="-20"/>
          <w:sz w:val="30"/>
        </w:rPr>
        <w:t xml:space="preserve">  </w:t>
      </w:r>
    </w:p>
    <w:p w:rsidR="00BE406A" w:rsidRPr="00830D3A" w:rsidRDefault="00BE406A" w:rsidP="00BE406A">
      <w:pPr>
        <w:pStyle w:val="ac"/>
        <w:spacing w:line="276" w:lineRule="auto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830D3A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๑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ี่ ๒       </w:t>
      </w:r>
      <w:r w:rsidRPr="00830D3A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  </w:t>
      </w:r>
      <w:r w:rsidRPr="00830D3A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830D3A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Pr="00830D3A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    จำนวน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830D3A">
        <w:rPr>
          <w:rFonts w:ascii="TH SarabunPSK" w:hAnsi="TH SarabunPSK" w:cs="TH SarabunPSK"/>
          <w:b/>
          <w:bCs/>
          <w:sz w:val="32"/>
          <w:szCs w:val="32"/>
          <w:cs/>
        </w:rPr>
        <w:t>.๕  หน่วย</w:t>
      </w:r>
      <w:proofErr w:type="spellStart"/>
      <w:r w:rsidRPr="00830D3A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BE406A" w:rsidRPr="0059260E" w:rsidRDefault="00BE406A" w:rsidP="00BE406A"/>
    <w:p w:rsidR="00BE406A" w:rsidRPr="0047132C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รู้เข้าใจ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และศึกษา</w:t>
      </w:r>
      <w:r w:rsidRPr="00714DF9">
        <w:rPr>
          <w:rFonts w:ascii="TH SarabunPSK" w:hAnsi="TH SarabunPSK" w:cs="TH SarabunPSK"/>
          <w:sz w:val="32"/>
          <w:szCs w:val="32"/>
          <w:cs/>
        </w:rPr>
        <w:t>ประวัติศาสตร์เอเชียตะวันออกเฉียงใต้พอสังเขป สมัยก่อนสุโขทัยและสมัยสุโขทัยและภูมิปัญญาท้องถิ่น รวมทั้งเหตุการณ์สำคัญด้านการเมือง การปกครอง เศรษฐกิจ สังคม และความสัมพันธ์ระหว่างประเทศ  พัฒนาการของมนุษย์สมัยสุโขทัย ปัจจัยทางภูมิศาสตร์และสังคมที่มีผลต่อการดำรงชีวิต</w:t>
      </w:r>
    </w:p>
    <w:p w:rsidR="00BE406A" w:rsidRPr="00714DF9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รู้เข้าใจ</w:t>
      </w:r>
      <w:r w:rsidRPr="00714DF9">
        <w:rPr>
          <w:rFonts w:ascii="TH SarabunPSK" w:hAnsi="TH SarabunPSK" w:cs="TH SarabunPSK"/>
          <w:sz w:val="32"/>
          <w:szCs w:val="32"/>
          <w:cs/>
        </w:rPr>
        <w:t>ประชากรในประเทศไทยและประเทศเพื่อนบ้านในเอเชียตะวันออกเฉียงใต้ รวมทั้งเหตุการณ์สำคัญในภูมิภาคเอเชียตะวันออกเฉียงใต้ที่มีผลกระทบต่อพัฒนาการและการเปลี่ยนแปลงของโลก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714DF9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  และ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  <w:cs/>
        </w:rPr>
      </w:pPr>
      <w:r w:rsidRPr="00714DF9">
        <w:rPr>
          <w:rFonts w:ascii="TH SarabunPSK" w:hAnsi="TH SarabunPSK" w:cs="TH SarabunPSK"/>
          <w:sz w:val="32"/>
          <w:szCs w:val="32"/>
          <w:cs/>
        </w:rPr>
        <w:t>การบันทึกข้อมูล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 w:rsidRPr="00714DF9">
        <w:rPr>
          <w:rFonts w:ascii="TH SarabunPSK" w:hAnsi="TH SarabunPSK" w:cs="TH SarabunPSK"/>
          <w:sz w:val="32"/>
          <w:szCs w:val="32"/>
          <w:cs/>
        </w:rPr>
        <w:t>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ความสามารถในการสื่อสารและเห็นคุณค่าแห่งการนำความรู้ไปใช้ให้เกิดประโยชน์ในการดำรงชีวิตประจำวัน โดยมีจิตสาธารณะรักความเป็นไทย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  <w:r w:rsidRPr="00714DF9">
        <w:rPr>
          <w:rFonts w:ascii="TH SarabunPSK" w:hAnsi="TH SarabunPSK" w:cs="TH SarabunPSK"/>
          <w:sz w:val="32"/>
          <w:szCs w:val="32"/>
        </w:rPr>
        <w:t xml:space="preserve"> 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  <w:cs/>
        </w:rPr>
      </w:pPr>
      <w:r w:rsidRPr="00714DF9">
        <w:rPr>
          <w:rFonts w:ascii="TH SarabunPSK" w:hAnsi="TH SarabunPSK" w:cs="TH SarabunPSK"/>
          <w:b/>
          <w:bCs/>
          <w:sz w:val="32"/>
          <w:szCs w:val="32"/>
        </w:rPr>
        <w:tab/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ส๔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14DF9">
        <w:rPr>
          <w:rFonts w:ascii="TH SarabunPSK" w:hAnsi="TH SarabunPSK" w:cs="TH SarabunPSK"/>
          <w:sz w:val="32"/>
          <w:szCs w:val="32"/>
          <w:cs/>
        </w:rPr>
        <w:t>ม</w:t>
      </w:r>
      <w:r w:rsidRPr="00714DF9">
        <w:rPr>
          <w:rFonts w:ascii="TH SarabunPSK" w:hAnsi="TH SarabunPSK" w:cs="TH SarabunPSK"/>
          <w:sz w:val="32"/>
          <w:szCs w:val="32"/>
        </w:rPr>
        <w:t>.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14DF9">
        <w:rPr>
          <w:rFonts w:ascii="TH SarabunPSK" w:hAnsi="TH SarabunPSK" w:cs="TH SarabunPSK"/>
          <w:sz w:val="32"/>
          <w:szCs w:val="32"/>
          <w:cs/>
        </w:rPr>
        <w:t>ม.๑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 xml:space="preserve">๒ </w:t>
      </w:r>
    </w:p>
    <w:p w:rsidR="00BE406A" w:rsidRPr="003677C0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714DF9">
        <w:rPr>
          <w:rFonts w:ascii="TH SarabunPSK" w:hAnsi="TH SarabunPSK" w:cs="TH SarabunPSK"/>
          <w:b/>
          <w:bCs/>
          <w:sz w:val="32"/>
          <w:szCs w:val="32"/>
        </w:rPr>
        <w:tab/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ส๔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14DF9">
        <w:rPr>
          <w:rFonts w:ascii="TH SarabunPSK" w:hAnsi="TH SarabunPSK" w:cs="TH SarabunPSK"/>
          <w:sz w:val="32"/>
          <w:szCs w:val="32"/>
          <w:cs/>
        </w:rPr>
        <w:t>ม</w:t>
      </w:r>
      <w:r w:rsidRPr="00714DF9">
        <w:rPr>
          <w:rFonts w:ascii="TH SarabunPSK" w:hAnsi="TH SarabunPSK" w:cs="TH SarabunPSK"/>
          <w:sz w:val="32"/>
          <w:szCs w:val="32"/>
        </w:rPr>
        <w:t>.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 xml:space="preserve">, </w:t>
      </w:r>
      <w:r w:rsidRPr="00714DF9">
        <w:rPr>
          <w:rFonts w:ascii="TH SarabunPSK" w:hAnsi="TH SarabunPSK" w:cs="TH SarabunPSK"/>
          <w:sz w:val="32"/>
          <w:szCs w:val="32"/>
          <w:cs/>
        </w:rPr>
        <w:t>ม</w:t>
      </w:r>
      <w:r w:rsidRPr="00714DF9">
        <w:rPr>
          <w:rFonts w:ascii="TH SarabunPSK" w:hAnsi="TH SarabunPSK" w:cs="TH SarabunPSK"/>
          <w:sz w:val="32"/>
          <w:szCs w:val="32"/>
        </w:rPr>
        <w:t>.</w:t>
      </w:r>
      <w:r w:rsidRPr="00714DF9">
        <w:rPr>
          <w:rFonts w:ascii="TH SarabunPSK" w:hAnsi="TH SarabunPSK" w:cs="TH SarabunPSK"/>
          <w:sz w:val="32"/>
          <w:szCs w:val="32"/>
          <w:cs/>
        </w:rPr>
        <w:t>๑</w:t>
      </w:r>
      <w:r w:rsidRPr="00714DF9">
        <w:rPr>
          <w:rFonts w:ascii="TH SarabunPSK" w:hAnsi="TH SarabunPSK" w:cs="TH SarabunPSK"/>
          <w:sz w:val="32"/>
          <w:szCs w:val="32"/>
        </w:rPr>
        <w:t>/</w:t>
      </w:r>
      <w:r w:rsidRPr="00714DF9">
        <w:rPr>
          <w:rFonts w:ascii="TH SarabunPSK" w:hAnsi="TH SarabunPSK" w:cs="TH SarabunPSK"/>
          <w:sz w:val="32"/>
          <w:szCs w:val="32"/>
          <w:cs/>
        </w:rPr>
        <w:t>๒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714DF9">
        <w:rPr>
          <w:rFonts w:ascii="TH SarabunPSK" w:hAnsi="TH SarabunPSK" w:cs="TH SarabunPSK"/>
          <w:sz w:val="32"/>
          <w:szCs w:val="32"/>
        </w:rPr>
        <w:t xml:space="preserve"> </w:t>
      </w:r>
      <w:r w:rsidRPr="00714DF9">
        <w:rPr>
          <w:rFonts w:ascii="TH SarabunPSK" w:hAnsi="TH SarabunPSK" w:cs="TH SarabunPSK"/>
          <w:sz w:val="32"/>
          <w:szCs w:val="32"/>
          <w:cs/>
        </w:rPr>
        <w:t>ม.๑/๓</w:t>
      </w:r>
    </w:p>
    <w:p w:rsidR="00BE406A" w:rsidRPr="00714DF9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  ๕</w:t>
      </w:r>
      <w:r w:rsidRPr="00714DF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14DF9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6"/>
          <w:szCs w:val="36"/>
        </w:rPr>
      </w:pPr>
    </w:p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/>
    <w:p w:rsidR="00BE406A" w:rsidRDefault="00BE406A" w:rsidP="00BE406A">
      <w:pPr>
        <w:pStyle w:val="ac"/>
        <w:jc w:val="left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E406A" w:rsidRPr="0060042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16"/>
          <w:szCs w:val="16"/>
        </w:rPr>
      </w:pPr>
    </w:p>
    <w:p w:rsidR="00BE406A" w:rsidRPr="004215F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4215FA"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วิชา </w:t>
      </w:r>
      <w:r w:rsidRPr="00C65904">
        <w:rPr>
          <w:rFonts w:ascii="TH SarabunPSK" w:hAnsi="TH SarabunPSK" w:cs="TH SarabunPSK"/>
          <w:b/>
          <w:bCs/>
          <w:sz w:val="28"/>
          <w:szCs w:val="28"/>
          <w:cs/>
        </w:rPr>
        <w:t>ส ๒</w:t>
      </w:r>
      <w:r w:rsidRPr="00C65904">
        <w:rPr>
          <w:rFonts w:ascii="TH SarabunPSK" w:hAnsi="TH SarabunPSK" w:cs="TH SarabunPSK" w:hint="cs"/>
          <w:b/>
          <w:bCs/>
          <w:sz w:val="28"/>
          <w:szCs w:val="28"/>
          <w:cs/>
        </w:rPr>
        <w:t>๒</w:t>
      </w:r>
      <w:r w:rsidRPr="00C65904">
        <w:rPr>
          <w:rFonts w:ascii="TH SarabunPSK" w:hAnsi="TH SarabunPSK" w:cs="TH SarabunPSK"/>
          <w:b/>
          <w:bCs/>
          <w:sz w:val="28"/>
          <w:szCs w:val="28"/>
          <w:cs/>
        </w:rPr>
        <w:t>๑๐๑</w:t>
      </w:r>
      <w:r w:rsidRPr="00C6590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  <w:r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</w:p>
    <w:p w:rsidR="00BE406A" w:rsidRPr="004215F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421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Pr="004215FA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๑  </w:t>
      </w:r>
      <w:r w:rsidRPr="004215FA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  ๖๐</w:t>
      </w:r>
      <w:r w:rsidRPr="004215FA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4215FA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4215FA">
        <w:rPr>
          <w:rFonts w:ascii="TH SarabunPSK" w:hAnsi="TH SarabunPSK" w:cs="TH SarabunPSK"/>
          <w:b/>
          <w:bCs/>
          <w:sz w:val="32"/>
          <w:szCs w:val="32"/>
          <w:cs/>
        </w:rPr>
        <w:t>จำนวน ๑.๕  หน่วย</w:t>
      </w:r>
      <w:proofErr w:type="spellStart"/>
      <w:r w:rsidRPr="004215FA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>ศึกษา อธิบาย วิเคราะห์ฝึกปฏิบัติ สร้างความคิดรวบยอด การเผยแผ่พระพุทธศาสนาและศาสนาที่ตนนับถือสู่ประเทศเพื่อนบ้าน ความสำคัญของพุทธศาสนาและศาสนาที่ตนนับถือช่วยเสริมสร้างความเข้าใจอันดีกับประเทศเพื่อนบ้าน รวมทั้งการพัฒนาชุมชนและการจัดระเบียบสังคม หลักธรรมของศาสนาที่ตนนับถือ การพัฒนาจิตการเรียนรู้และการดำเนินชีวิต และการพัฒนาจิตตามแนวทางของศาสนาที่ตนนับถือ สวดมนต์แผ่เมตตาตามแนวทางของศาสนาที่ตนนับถือ การปฏิบัติตนตามหลักธรรมทางศาสนาที่ตนนับถือ การดำรงชีวิตแบบพอเพียงและการดูแลรักษาสิ่งแวดล้อม การปฏิบัติตน</w:t>
      </w:r>
      <w:proofErr w:type="spellStart"/>
      <w:r w:rsidRPr="005378A7">
        <w:rPr>
          <w:rFonts w:ascii="TH SarabunPSK" w:hAnsi="TH SarabunPSK" w:cs="TH SarabunPSK"/>
          <w:sz w:val="32"/>
          <w:szCs w:val="32"/>
          <w:cs/>
        </w:rPr>
        <w:t>ต่อศา</w:t>
      </w:r>
      <w:proofErr w:type="spellEnd"/>
      <w:r w:rsidRPr="005378A7">
        <w:rPr>
          <w:rFonts w:ascii="TH SarabunPSK" w:hAnsi="TH SarabunPSK" w:cs="TH SarabunPSK"/>
          <w:sz w:val="32"/>
          <w:szCs w:val="32"/>
          <w:cs/>
        </w:rPr>
        <w:t>สนิกชนอื่นในสถานการณ์ต่างๆและศาส</w:t>
      </w:r>
      <w:r>
        <w:rPr>
          <w:rFonts w:ascii="TH SarabunPSK" w:hAnsi="TH SarabunPSK" w:cs="TH SarabunPSK"/>
          <w:sz w:val="32"/>
          <w:szCs w:val="32"/>
          <w:cs/>
        </w:rPr>
        <w:t>นาอื่นๆ บุคคลที่เป็นแบบอย่าง</w:t>
      </w:r>
      <w:proofErr w:type="spellStart"/>
      <w:r w:rsidRPr="005378A7">
        <w:rPr>
          <w:rFonts w:ascii="TH SarabunPSK" w:hAnsi="TH SarabunPSK" w:cs="TH SarabunPSK"/>
          <w:sz w:val="32"/>
          <w:szCs w:val="32"/>
          <w:cs/>
        </w:rPr>
        <w:t>ด้านศา</w:t>
      </w:r>
      <w:proofErr w:type="spellEnd"/>
      <w:r w:rsidRPr="005378A7">
        <w:rPr>
          <w:rFonts w:ascii="TH SarabunPSK" w:hAnsi="TH SarabunPSK" w:cs="TH SarabunPSK"/>
          <w:sz w:val="32"/>
          <w:szCs w:val="32"/>
          <w:cs/>
        </w:rPr>
        <w:t>สนสัมพันธ์และแนวทางการปฏิบัติของตนเอง และบำเพ็ญตน</w:t>
      </w:r>
      <w:proofErr w:type="spellStart"/>
      <w:r w:rsidRPr="005378A7">
        <w:rPr>
          <w:rFonts w:ascii="TH SarabunPSK" w:hAnsi="TH SarabunPSK" w:cs="TH SarabunPSK"/>
          <w:sz w:val="32"/>
          <w:szCs w:val="32"/>
          <w:cs/>
        </w:rPr>
        <w:t>ต่อศา</w:t>
      </w:r>
      <w:proofErr w:type="spellEnd"/>
      <w:r w:rsidRPr="005378A7">
        <w:rPr>
          <w:rFonts w:ascii="TH SarabunPSK" w:hAnsi="TH SarabunPSK" w:cs="TH SarabunPSK"/>
          <w:sz w:val="32"/>
          <w:szCs w:val="32"/>
          <w:cs/>
        </w:rPr>
        <w:t>สนสถานของศาสนาที่ตนนับถือ พิธีกรรมประวัติความสำคัญและการปฏิบัติตนในวันสำคัญทางศาสนาที่ตนนับถือ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  <w:t>ศึกษาเกี่ยวกับการเมืองการปกครองของไทยในระบอบประชาธิปไตยอันมีพระมหากษัตริย์ทรงเป็นประมุข โดยเน้นในด้านสิทธิมนุษยชน และวิถีประชาธิปไตย ตระหนักถึงสถานภาพบทบาทเกี่ยวกับสิทธิ เสรีภาพและหน้าที่ เข้าใจและเห็นความสำคัญการจัดระเบียบทางสังคม รับรู้ เข้าใจถึงหลักการ เจตนารมณ์ โครงสร้างและสาระสำคัญของรัฐธรรมนูญแห่งราชอาณาจักรไทยฉบับปัจจุบัน การแบ่งอำนาจและการถ่วงดุลอำนาจอธิปไตย ทั้ง ๓ ฝ่าย คือ นิติบัญญัติ บริหาร ตุลาการ  ศึกษากฎหมายรัฐธรรมนูญ กฎหมายที่เกี่ยวข้องกับตนเอง ครอบครัว ชุมชนและประเทศชาติเพื่อให้เกิดความรู้ความเข้าใจ ศรัทธา ยึดมั่น การปกครองระบอบประชาธิปไตยอันมีพระมหากษัตริย์ทรงเป็นประมุข  เคารพเทิดทูนสถาบัน ชาติ ศาสนา พระมหากษัตริย์เคารพและปฏิบัติตาม กฎหมาย วิถีประชาธิปไตยรวมทั้งนำไปใช้ในการดำเนินชีวิตในสังคมอย่างสงบสุข</w:t>
      </w:r>
    </w:p>
    <w:p w:rsidR="00BE406A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การสืบค้นข้อมูลและการบันทึกข้อมูล</w:t>
      </w:r>
    </w:p>
    <w:p w:rsidR="00BE406A" w:rsidRPr="00C65904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PSK" w:hAnsi="TH SarabunPSK" w:cs="TH SarabunPSK"/>
          <w:sz w:val="32"/>
          <w:szCs w:val="32"/>
          <w:cs/>
        </w:rPr>
        <w:t>น โดยมีจิตสาธารณะรักความเป็นไทย</w:t>
      </w: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๓</w:t>
      </w:r>
      <w:r w:rsidRPr="005378A7">
        <w:rPr>
          <w:rFonts w:ascii="TH SarabunPSK" w:hAnsi="TH SarabunPSK" w:cs="TH SarabunPSK"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ม.๒/๔ 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๕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๖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ม.๒/๗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ม.๒/๘ 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๙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  <w:cs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๑๐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  <w:cs/>
        </w:rPr>
        <w:t>ม.๒/๑๑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ม.๒/๓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ม.๒/๔  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๕ </w:t>
      </w:r>
      <w:r w:rsidRPr="005378A7">
        <w:rPr>
          <w:rFonts w:ascii="TH SarabunPSK" w:hAnsi="TH SarabunPSK" w:cs="TH SarabunPSK"/>
          <w:sz w:val="32"/>
          <w:szCs w:val="32"/>
        </w:rPr>
        <w:t xml:space="preserve"> 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๓</w:t>
      </w:r>
      <w:r w:rsidRPr="005378A7">
        <w:rPr>
          <w:rFonts w:ascii="TH SarabunPSK" w:hAnsi="TH SarabunPSK" w:cs="TH SarabunPSK"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ม.๒/๔  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ม.๒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๒ </w:t>
      </w:r>
    </w:p>
    <w:p w:rsidR="00BE406A" w:rsidRPr="00BE406A" w:rsidRDefault="00BE406A" w:rsidP="00BE406A">
      <w:pPr>
        <w:pStyle w:val="ac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Pr="0060042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CE7768" w:rsidRDefault="00BE406A" w:rsidP="00BE406A">
      <w:pPr>
        <w:rPr>
          <w:sz w:val="16"/>
          <w:szCs w:val="16"/>
        </w:rPr>
      </w:pPr>
    </w:p>
    <w:p w:rsidR="00BE406A" w:rsidRPr="00546C9E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รหัส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65904">
        <w:rPr>
          <w:rFonts w:ascii="TH SarabunIT๙" w:hAnsi="TH SarabunIT๙" w:cs="TH SarabunIT๙"/>
          <w:b/>
          <w:bCs/>
          <w:sz w:val="28"/>
          <w:szCs w:val="28"/>
          <w:cs/>
        </w:rPr>
        <w:t>ส ๒๒๑๐</w:t>
      </w:r>
      <w:r w:rsidRPr="00C65904">
        <w:rPr>
          <w:rFonts w:ascii="TH SarabunIT๙" w:hAnsi="TH SarabunIT๙" w:cs="TH SarabunIT๙" w:hint="cs"/>
          <w:b/>
          <w:bCs/>
          <w:sz w:val="28"/>
          <w:szCs w:val="28"/>
          <w:cs/>
        </w:rPr>
        <w:t>๓</w:t>
      </w:r>
      <w:r w:rsidRPr="00C65904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C65904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</w:t>
      </w:r>
      <w:r w:rsidRPr="00C65904">
        <w:rPr>
          <w:rFonts w:ascii="TH SarabunIT๙" w:hAnsi="TH SarabunIT๙" w:cs="TH SarabunIT๙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  <w:r w:rsidRPr="00C65904">
        <w:rPr>
          <w:rFonts w:ascii="TH SarabunIT๙" w:hAnsi="TH SarabunIT๙" w:cs="TH SarabunIT๙"/>
          <w:b/>
          <w:bCs/>
          <w:sz w:val="26"/>
          <w:szCs w:val="26"/>
        </w:rPr>
        <w:t xml:space="preserve">  </w:t>
      </w:r>
    </w:p>
    <w:p w:rsidR="00BE406A" w:rsidRPr="00546C9E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๒            ภาคเรียนที่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เวลา   ๖๐</w:t>
      </w:r>
      <w:r w:rsidRPr="00546C9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    จำนวน ๑.๕  หน่วย</w:t>
      </w:r>
      <w:proofErr w:type="spellStart"/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E406A" w:rsidRPr="00546C9E" w:rsidRDefault="00BE406A" w:rsidP="00BE406A">
      <w:pPr>
        <w:rPr>
          <w:rFonts w:ascii="TH SarabunIT๙" w:hAnsi="TH SarabunIT๙" w:cs="TH SarabunIT๙"/>
          <w:b/>
          <w:bCs/>
        </w:rPr>
      </w:pP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รู้เข้าใจ  สามารถบอกความหมาย  และความสำคัญของการออม  และการลงทุนในระบบเศรษฐกิจ  และความหมาย ความสำคัญของ การผลิต การบริการอย่างมีประสิทธิภาพ เข้าใจเรื่องหลักการและเป้าหมายปรัชญาเศรษฐกิจพอเพียง รู้วิธีการนำทรัพยากรทางเศรษฐศาสตร์หน่วยครัวเรือนไปใช้ให้เป็นประโยชน์อย่างคุ้มค่า และมีคุณธรรม รู้ความหมาย บทบาทหน้าที่ของผู้ผลิต หลักการและวิธีการเลือกบริการ เข้าใจเรื่องปัจจัยของการลงทุนและการออมต่อระบบเศรษฐกิจ  การพึ่งพาสถาบันการเงิน การแข่งขันทางเศรษฐกิจในประเทศ และการมีกฎหมายเกี่ยวกับการคุ้มครองสิทธิผู้บริโภค</w:t>
      </w:r>
    </w:p>
    <w:p w:rsidR="00BE406A" w:rsidRPr="00594618" w:rsidRDefault="00BE406A" w:rsidP="00BE406A">
      <w:pPr>
        <w:spacing w:after="60"/>
        <w:ind w:firstLine="720"/>
        <w:outlineLvl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94618">
        <w:rPr>
          <w:rFonts w:ascii="TH SarabunPSK" w:hAnsi="TH SarabunPSK" w:cs="TH SarabunPSK" w:hint="cs"/>
          <w:sz w:val="32"/>
          <w:szCs w:val="32"/>
          <w:cs/>
        </w:rPr>
        <w:t>วิเคราะห์</w:t>
      </w:r>
      <w:r w:rsidRPr="00594618">
        <w:rPr>
          <w:rFonts w:ascii="TH SarabunPSK" w:hAnsi="TH SarabunPSK" w:cs="TH SarabunPSK"/>
          <w:sz w:val="32"/>
          <w:szCs w:val="32"/>
          <w:cs/>
        </w:rPr>
        <w:t>ลักษณะทางกายภาพ</w:t>
      </w:r>
      <w:r w:rsidRPr="00594618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594618">
        <w:rPr>
          <w:rFonts w:ascii="TH SarabunPSK" w:hAnsi="TH SarabunPSK" w:cs="TH SarabunPSK"/>
          <w:sz w:val="32"/>
          <w:szCs w:val="32"/>
          <w:cs/>
        </w:rPr>
        <w:t>ทวีปยุโรป</w:t>
      </w:r>
      <w:r w:rsidRPr="005946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4618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594618">
        <w:rPr>
          <w:rFonts w:ascii="TH SarabunPSK" w:hAnsi="TH SarabunPSK" w:cs="TH SarabunPSK"/>
          <w:sz w:val="32"/>
          <w:szCs w:val="32"/>
          <w:cs/>
        </w:rPr>
        <w:t>แอฟ</w:t>
      </w:r>
      <w:proofErr w:type="spellEnd"/>
      <w:r w:rsidRPr="00594618">
        <w:rPr>
          <w:rFonts w:ascii="TH SarabunPSK" w:hAnsi="TH SarabunPSK" w:cs="TH SarabunPSK"/>
          <w:sz w:val="32"/>
          <w:szCs w:val="32"/>
          <w:cs/>
        </w:rPr>
        <w:t xml:space="preserve">ริกา </w:t>
      </w:r>
      <w:r w:rsidRPr="00594618">
        <w:rPr>
          <w:rFonts w:ascii="TH SarabunPSK" w:hAnsi="TH SarabunPSK" w:cs="TH SarabunPSK" w:hint="cs"/>
          <w:sz w:val="32"/>
          <w:szCs w:val="32"/>
          <w:cs/>
        </w:rPr>
        <w:t>โดยใช้เครื่องมือทางภูมิศาสตร์สืบค้นข้อมูล อธิบายมาตราส่วนทิศ และสัญลักษณ์  วิเคราะห์สาเหตุการเกิดภัยพิบัติ ของทวีปยุโรป และทวีป</w:t>
      </w:r>
      <w:proofErr w:type="spellStart"/>
      <w:r w:rsidRPr="00594618">
        <w:rPr>
          <w:rFonts w:ascii="TH SarabunPSK" w:hAnsi="TH SarabunPSK" w:cs="TH SarabunPSK" w:hint="cs"/>
          <w:sz w:val="32"/>
          <w:szCs w:val="32"/>
          <w:cs/>
        </w:rPr>
        <w:t>แอฟ</w:t>
      </w:r>
      <w:proofErr w:type="spellEnd"/>
      <w:r w:rsidRPr="00594618">
        <w:rPr>
          <w:rFonts w:ascii="TH SarabunPSK" w:hAnsi="TH SarabunPSK" w:cs="TH SarabunPSK" w:hint="cs"/>
          <w:sz w:val="32"/>
          <w:szCs w:val="32"/>
          <w:cs/>
        </w:rPr>
        <w:t>ริกา</w:t>
      </w:r>
    </w:p>
    <w:p w:rsidR="00BE406A" w:rsidRPr="00594618" w:rsidRDefault="00BE406A" w:rsidP="00BE406A">
      <w:pPr>
        <w:spacing w:after="60"/>
        <w:outlineLvl w:val="1"/>
        <w:rPr>
          <w:rFonts w:ascii="TH SarabunPSK" w:hAnsi="TH SarabunPSK" w:cs="TH SarabunPSK"/>
          <w:sz w:val="32"/>
          <w:szCs w:val="32"/>
        </w:rPr>
      </w:pPr>
      <w:r w:rsidRPr="0059461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94618">
        <w:rPr>
          <w:rFonts w:ascii="TH SarabunPSK" w:hAnsi="TH SarabunPSK" w:cs="TH SarabunPSK" w:hint="cs"/>
          <w:sz w:val="32"/>
          <w:szCs w:val="32"/>
          <w:cs/>
        </w:rPr>
        <w:t>สำรวจและระบุ</w:t>
      </w:r>
      <w:proofErr w:type="spellStart"/>
      <w:r w:rsidRPr="00594618"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 w:rsidRPr="00594618">
        <w:rPr>
          <w:rFonts w:ascii="TH SarabunPSK" w:hAnsi="TH SarabunPSK" w:cs="TH SarabunPSK" w:hint="cs"/>
          <w:sz w:val="32"/>
          <w:szCs w:val="32"/>
          <w:cs/>
        </w:rPr>
        <w:t>ที่ตั้งของกิจกรรมทางเศรษฐกิจและสังคมใน</w:t>
      </w:r>
      <w:r w:rsidRPr="00594618">
        <w:rPr>
          <w:rFonts w:ascii="TH SarabunPSK" w:hAnsi="TH SarabunPSK" w:cs="TH SarabunPSK"/>
          <w:sz w:val="32"/>
          <w:szCs w:val="32"/>
          <w:cs/>
        </w:rPr>
        <w:t>ทวีปยุโรป</w:t>
      </w:r>
      <w:r w:rsidRPr="005946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4618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594618">
        <w:rPr>
          <w:rFonts w:ascii="TH SarabunPSK" w:hAnsi="TH SarabunPSK" w:cs="TH SarabunPSK"/>
          <w:sz w:val="32"/>
          <w:szCs w:val="32"/>
          <w:cs/>
        </w:rPr>
        <w:t>แอฟ</w:t>
      </w:r>
      <w:proofErr w:type="spellEnd"/>
      <w:r w:rsidRPr="00594618">
        <w:rPr>
          <w:rFonts w:ascii="TH SarabunPSK" w:hAnsi="TH SarabunPSK" w:cs="TH SarabunPSK"/>
          <w:sz w:val="32"/>
          <w:szCs w:val="32"/>
          <w:cs/>
        </w:rPr>
        <w:t>ริกา</w:t>
      </w:r>
      <w:r w:rsidRPr="00594618">
        <w:rPr>
          <w:rFonts w:ascii="TH SarabunPSK" w:hAnsi="TH SarabunPSK" w:cs="TH SarabunPSK"/>
          <w:sz w:val="32"/>
          <w:szCs w:val="32"/>
        </w:rPr>
        <w:t xml:space="preserve"> </w:t>
      </w:r>
      <w:r w:rsidRPr="00594618">
        <w:rPr>
          <w:rFonts w:ascii="TH SarabunPSK" w:hAnsi="TH SarabunPSK" w:cs="TH SarabunPSK" w:hint="cs"/>
          <w:sz w:val="32"/>
          <w:szCs w:val="32"/>
          <w:cs/>
        </w:rPr>
        <w:t>วิเคราะห์ปัจจัยทางกายภาพและปัจจัยทางสังคมที่มีผลต่อ</w:t>
      </w:r>
      <w:proofErr w:type="spellStart"/>
      <w:r w:rsidRPr="00594618">
        <w:rPr>
          <w:rFonts w:ascii="TH SarabunPSK" w:hAnsi="TH SarabunPSK" w:cs="TH SarabunPSK" w:hint="cs"/>
          <w:sz w:val="32"/>
          <w:szCs w:val="32"/>
          <w:cs/>
        </w:rPr>
        <w:t>ทำเล</w:t>
      </w:r>
      <w:proofErr w:type="spellEnd"/>
      <w:r w:rsidRPr="00594618">
        <w:rPr>
          <w:rFonts w:ascii="TH SarabunPSK" w:hAnsi="TH SarabunPSK" w:cs="TH SarabunPSK" w:hint="cs"/>
          <w:sz w:val="32"/>
          <w:szCs w:val="32"/>
          <w:cs/>
        </w:rPr>
        <w:t>ที่ตั้งของกิจกรรมทางเศรษฐกิจและสังคมใน</w:t>
      </w:r>
      <w:r w:rsidRPr="00594618">
        <w:rPr>
          <w:rFonts w:ascii="TH SarabunPSK" w:hAnsi="TH SarabunPSK" w:cs="TH SarabunPSK"/>
          <w:sz w:val="32"/>
          <w:szCs w:val="32"/>
          <w:cs/>
        </w:rPr>
        <w:t>ทวีปยุโรป</w:t>
      </w:r>
      <w:r w:rsidRPr="005946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4618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594618">
        <w:rPr>
          <w:rFonts w:ascii="TH SarabunPSK" w:hAnsi="TH SarabunPSK" w:cs="TH SarabunPSK"/>
          <w:sz w:val="32"/>
          <w:szCs w:val="32"/>
          <w:cs/>
        </w:rPr>
        <w:t>แอฟ</w:t>
      </w:r>
      <w:proofErr w:type="spellEnd"/>
      <w:r w:rsidRPr="00594618">
        <w:rPr>
          <w:rFonts w:ascii="TH SarabunPSK" w:hAnsi="TH SarabunPSK" w:cs="TH SarabunPSK"/>
          <w:sz w:val="32"/>
          <w:szCs w:val="32"/>
          <w:cs/>
        </w:rPr>
        <w:t>ริกา</w:t>
      </w:r>
      <w:r w:rsidRPr="00594618">
        <w:rPr>
          <w:rFonts w:ascii="TH SarabunPSK" w:hAnsi="TH SarabunPSK" w:cs="TH SarabunPSK" w:hint="cs"/>
          <w:sz w:val="32"/>
          <w:szCs w:val="32"/>
          <w:cs/>
        </w:rPr>
        <w:t xml:space="preserve"> สืบค้นและอภิปรายประเด็นปัญหาจากปฏิสัมพันธ์ระหว่างสภาพแวดล้อมทางกายภาพกับมนุษย์ที่เกิดขึ้นใน</w:t>
      </w:r>
      <w:r w:rsidRPr="00594618">
        <w:rPr>
          <w:rFonts w:ascii="TH SarabunPSK" w:hAnsi="TH SarabunPSK" w:cs="TH SarabunPSK"/>
          <w:sz w:val="32"/>
          <w:szCs w:val="32"/>
          <w:cs/>
        </w:rPr>
        <w:t>ทวีปยุโรป</w:t>
      </w:r>
      <w:r w:rsidRPr="005946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4618">
        <w:rPr>
          <w:rFonts w:ascii="TH SarabunPSK" w:hAnsi="TH SarabunPSK" w:cs="TH SarabunPSK"/>
          <w:sz w:val="32"/>
          <w:szCs w:val="32"/>
          <w:cs/>
        </w:rPr>
        <w:t>และ</w:t>
      </w:r>
      <w:proofErr w:type="spellStart"/>
      <w:r w:rsidRPr="00594618">
        <w:rPr>
          <w:rFonts w:ascii="TH SarabunPSK" w:hAnsi="TH SarabunPSK" w:cs="TH SarabunPSK"/>
          <w:sz w:val="32"/>
          <w:szCs w:val="32"/>
          <w:cs/>
        </w:rPr>
        <w:t>แอฟ</w:t>
      </w:r>
      <w:proofErr w:type="spellEnd"/>
      <w:r w:rsidRPr="00594618">
        <w:rPr>
          <w:rFonts w:ascii="TH SarabunPSK" w:hAnsi="TH SarabunPSK" w:cs="TH SarabunPSK"/>
          <w:sz w:val="32"/>
          <w:szCs w:val="32"/>
          <w:cs/>
        </w:rPr>
        <w:t>ริกา</w:t>
      </w:r>
      <w:r w:rsidRPr="00594618">
        <w:rPr>
          <w:rFonts w:ascii="TH SarabunPSK" w:hAnsi="TH SarabunPSK" w:cs="TH SarabunPSK" w:hint="cs"/>
          <w:sz w:val="32"/>
          <w:szCs w:val="32"/>
          <w:cs/>
        </w:rPr>
        <w:t xml:space="preserve"> วิเคราะห์แนวทางการจัดการภัยพิบัติและการจัดการทรัพยากรและสิ่งแวดล้อมในทวีปยุโรป และ</w:t>
      </w:r>
      <w:proofErr w:type="spellStart"/>
      <w:r w:rsidRPr="00594618">
        <w:rPr>
          <w:rFonts w:ascii="TH SarabunPSK" w:hAnsi="TH SarabunPSK" w:cs="TH SarabunPSK" w:hint="cs"/>
          <w:sz w:val="32"/>
          <w:szCs w:val="32"/>
          <w:cs/>
        </w:rPr>
        <w:t>แอฟ</w:t>
      </w:r>
      <w:proofErr w:type="spellEnd"/>
      <w:r w:rsidRPr="00594618">
        <w:rPr>
          <w:rFonts w:ascii="TH SarabunPSK" w:hAnsi="TH SarabunPSK" w:cs="TH SarabunPSK" w:hint="cs"/>
          <w:sz w:val="32"/>
          <w:szCs w:val="32"/>
          <w:cs/>
        </w:rPr>
        <w:t>ริกา อย่างยั่งยืน</w:t>
      </w:r>
    </w:p>
    <w:p w:rsidR="00BE406A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การสืบค้นข้อมูลและการบันทึกข้อมูล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378A7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PSK" w:hAnsi="TH SarabunPSK" w:cs="TH SarabunPSK"/>
          <w:sz w:val="32"/>
          <w:szCs w:val="32"/>
          <w:cs/>
        </w:rPr>
        <w:t>น โดยมีจิตสาธารณะรักความเป็นไทย</w:t>
      </w: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ส๓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ม.๒/๓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ม.๒/๔  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ส๓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ม.๒/๒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 ม.๒/๓</w:t>
      </w:r>
      <w:r w:rsidRPr="005378A7">
        <w:rPr>
          <w:rFonts w:ascii="TH SarabunPSK" w:hAnsi="TH SarabunPSK" w:cs="TH SarabunPSK"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ม.๒/๔  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ส๕.๑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ม.๒/๑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 ม.๒/๒ </w:t>
      </w:r>
      <w:r>
        <w:rPr>
          <w:rFonts w:ascii="TH SarabunPSK" w:hAnsi="TH SarabunPSK" w:cs="TH SarabunPSK" w:hint="cs"/>
          <w:sz w:val="32"/>
          <w:szCs w:val="32"/>
          <w:cs/>
        </w:rPr>
        <w:t>,ม.๒/๓</w:t>
      </w:r>
    </w:p>
    <w:p w:rsidR="00BE406A" w:rsidRPr="0048607E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ส๕.๒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  ม.๒/๑ </w:t>
      </w:r>
      <w:r w:rsidRPr="005378A7">
        <w:rPr>
          <w:rFonts w:ascii="TH SarabunPSK" w:hAnsi="TH SarabunPSK" w:cs="TH SarabunPSK"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ม.๒/๒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.๒/๓ </w:t>
      </w:r>
      <w:r w:rsidRPr="005378A7">
        <w:rPr>
          <w:rFonts w:ascii="TH SarabunPSK" w:hAnsi="TH SarabunPSK" w:cs="TH SarabunPSK"/>
          <w:sz w:val="32"/>
          <w:szCs w:val="32"/>
        </w:rPr>
        <w:t>,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ม.๒/๔                      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/>
    <w:p w:rsidR="00BE406A" w:rsidRDefault="00BE406A" w:rsidP="00BE406A">
      <w:pPr>
        <w:rPr>
          <w:rFonts w:ascii="TH SarabunIT๙" w:hAnsi="TH SarabunIT๙" w:cs="TH SarabunIT๙" w:hint="cs"/>
          <w:sz w:val="32"/>
          <w:szCs w:val="32"/>
        </w:rPr>
      </w:pPr>
    </w:p>
    <w:p w:rsidR="00BE406A" w:rsidRPr="00996B76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96B76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B03669" w:rsidRDefault="00BE406A" w:rsidP="00BE406A">
      <w:pPr>
        <w:pStyle w:val="ac"/>
        <w:jc w:val="left"/>
        <w:rPr>
          <w:rFonts w:ascii="TH SarabunPSK" w:hAnsi="TH SarabunPSK" w:cs="TH SarabunPSK"/>
          <w:sz w:val="16"/>
          <w:szCs w:val="16"/>
        </w:rPr>
      </w:pPr>
    </w:p>
    <w:p w:rsidR="00BE406A" w:rsidRPr="007F7023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7F702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 </w:t>
      </w:r>
      <w:r w:rsidRPr="007F7023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วิชา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ส ๒๒๑๐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๒</w:t>
      </w:r>
      <w:r w:rsidRPr="007F702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</w:t>
      </w:r>
      <w:r w:rsidRPr="007F702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ประวัติศาสตร์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       </w:t>
      </w:r>
      <w:r w:rsidRPr="00C65904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กลุ่มสาระการเรียนรู้สังคมศึกษา ศาสนา และวัฒนธรรม</w:t>
      </w:r>
      <w:r w:rsidRPr="00C65904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</w:p>
    <w:p w:rsidR="00BE406A" w:rsidRPr="00C65904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B03669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ภาคเรียน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๑            </w:t>
      </w:r>
      <w:r w:rsidRPr="00B03669">
        <w:rPr>
          <w:rFonts w:ascii="TH SarabunIT๙" w:hAnsi="TH SarabunIT๙" w:cs="TH SarabunIT๙"/>
          <w:b/>
          <w:bCs/>
          <w:sz w:val="32"/>
          <w:szCs w:val="32"/>
          <w:cs/>
        </w:rPr>
        <w:t>เวลา   ๒๐</w:t>
      </w:r>
      <w:r w:rsidRPr="00B0366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ชั่วโมง   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B03669">
        <w:rPr>
          <w:rFonts w:ascii="TH SarabunIT๙" w:hAnsi="TH SarabunIT๙" w:cs="TH SarabunIT๙"/>
          <w:b/>
          <w:bCs/>
          <w:sz w:val="32"/>
          <w:szCs w:val="32"/>
          <w:cs/>
        </w:rPr>
        <w:t>.๕  หน่วย</w:t>
      </w:r>
      <w:proofErr w:type="spellStart"/>
      <w:r w:rsidRPr="00B03669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ศึกษาวิธีการประเมินความน่าเชื่อถือของหลักฐานทางประวัติศาสตร์โดยอาศัยข้อมูล    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  <w:cs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>จากเอกสารต่างๆในสมัยอยุธยาและธนบุรี ศึกษาที่ตั้งและสภาพทางภูมิศาสตร์ของภูมิภาคต่างๆในทวีปเอเชียยกเว้นเอเชียตะวันออกเฉียงใต้ในเรื่องพัฒนาการทางประวัติศาสตร์ สังคม เศรษฐกิจ และการเมือง  รวมทั้ง</w:t>
      </w:r>
      <w:proofErr w:type="spellStart"/>
      <w:r w:rsidRPr="005378A7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Pr="005378A7">
        <w:rPr>
          <w:rFonts w:ascii="TH SarabunPSK" w:hAnsi="TH SarabunPSK" w:cs="TH SarabunPSK"/>
          <w:sz w:val="32"/>
          <w:szCs w:val="32"/>
          <w:cs/>
        </w:rPr>
        <w:t>ธรรมตะวันออกและแหล่งมรดกโลกในประเทศต่างๆในภูมิภาค และวิเคราะห์การพัฒนาการ ปัจจัยที่ส่งผลต่อความมั่นคงและความเจริญรุ่งเรืองของอาณาจักรอยุธยาและธนบุรี อิทธิพลของภูมิปัญญาและวัฒนธรรมไทยสมัยอยุธยาและธนบุรีต่อการพัฒนาชาติไทยในยุคต่อมา   อาณาจักศรีวิชัยและอิทธิพลของภูมิปัญญาท้องถิ่นที่มีต่อการพัฒนาพื้นที่ชุมชนในจังหวัดยะลา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</w:t>
      </w:r>
      <w:r w:rsidRPr="003677C0">
        <w:rPr>
          <w:rFonts w:ascii="TH SarabunPSK" w:hAnsi="TH SarabunPSK" w:cs="TH SarabunPSK"/>
          <w:spacing w:val="-20"/>
          <w:sz w:val="32"/>
          <w:szCs w:val="32"/>
          <w:cs/>
        </w:rPr>
        <w:t>ข้อมูล    และการบันทึก</w:t>
      </w:r>
      <w:r w:rsidRPr="005378A7">
        <w:rPr>
          <w:rFonts w:ascii="TH SarabunPSK" w:hAnsi="TH SarabunPSK" w:cs="TH SarabunPSK"/>
          <w:sz w:val="32"/>
          <w:szCs w:val="32"/>
          <w:cs/>
        </w:rPr>
        <w:t>ข้อมูล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  <w:cs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ความสามารถในการสื่อสารและเห็นคุณค่าแห่งการนำความรู้ไปใช้ให้เกิดประโยชน์ในการดำรงชีวิตประจำวัน โดยมีจิตสาธารณะรักความเป็นไทย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B03669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 xml:space="preserve"> 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๓</w:t>
      </w:r>
      <w:r w:rsidRPr="005378A7">
        <w:rPr>
          <w:rFonts w:ascii="TH SarabunPSK" w:hAnsi="TH SarabunPSK" w:cs="TH SarabunPSK"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ab/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Default="00BE406A" w:rsidP="00BE406A"/>
    <w:p w:rsidR="00BE406A" w:rsidRPr="00714DF9" w:rsidRDefault="00BE406A" w:rsidP="00BE406A"/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pStyle w:val="ac"/>
        <w:jc w:val="left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E406A" w:rsidRPr="0060042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B03669" w:rsidRDefault="00BE406A" w:rsidP="00BE406A">
      <w:pPr>
        <w:pStyle w:val="ac"/>
        <w:jc w:val="left"/>
        <w:rPr>
          <w:rFonts w:ascii="TH SarabunPSK" w:hAnsi="TH SarabunPSK" w:cs="TH SarabunPSK"/>
          <w:sz w:val="16"/>
          <w:szCs w:val="16"/>
        </w:rPr>
      </w:pPr>
    </w:p>
    <w:p w:rsidR="00BE406A" w:rsidRPr="007F7023" w:rsidRDefault="00BE406A" w:rsidP="00BE406A">
      <w:pPr>
        <w:pStyle w:val="ac"/>
        <w:jc w:val="left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704A71">
        <w:rPr>
          <w:rFonts w:ascii="TH SarabunPSK" w:hAnsi="TH SarabunPSK" w:cs="TH SarabunPSK" w:hint="cs"/>
          <w:b/>
          <w:bCs/>
          <w:sz w:val="30"/>
          <w:cs/>
        </w:rPr>
        <w:t xml:space="preserve">รหัสวิชา </w:t>
      </w:r>
      <w:r w:rsidRPr="00C65904">
        <w:rPr>
          <w:rFonts w:ascii="TH SarabunPSK" w:hAnsi="TH SarabunPSK" w:cs="TH SarabunPSK"/>
          <w:b/>
          <w:bCs/>
          <w:sz w:val="32"/>
          <w:szCs w:val="32"/>
          <w:cs/>
        </w:rPr>
        <w:t>ส ๒</w:t>
      </w:r>
      <w:r w:rsidRPr="00C65904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65904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C659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ประวัติศาสตร์  </w:t>
      </w:r>
      <w:r w:rsidRPr="00C65904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            </w:t>
      </w:r>
      <w:r w:rsidRPr="00C65904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กลุ่มสาระการเรียนรู้สังคมศึกษา ศาสนา และวัฒนธรรม</w:t>
      </w:r>
      <w:r w:rsidRPr="00C65904">
        <w:rPr>
          <w:rFonts w:ascii="TH SarabunPSK" w:hAnsi="TH SarabunPSK" w:cs="TH SarabunPSK"/>
          <w:b/>
          <w:bCs/>
          <w:spacing w:val="-20"/>
          <w:sz w:val="32"/>
          <w:szCs w:val="32"/>
        </w:rPr>
        <w:t xml:space="preserve">  </w:t>
      </w:r>
    </w:p>
    <w:p w:rsidR="00BE406A" w:rsidRPr="00D26705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Pr="00B036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</w:t>
      </w:r>
      <w:r w:rsidRPr="00B036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 </w:t>
      </w:r>
      <w:r w:rsidRPr="00B03669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B03669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Pr="00B03669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    จำนวน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.๕  หน่วย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</w:rPr>
        <w:t>กิ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</w:t>
      </w:r>
      <w:proofErr w:type="spellEnd"/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วิเคราะห์การพัฒนาการ ปัจจัยที่ส่งผลต่อความมั่นคงและความเจริญรุ่งเรืองของอาณาจักรอยุธยาและธนบุรี  อิทธิพลของภูมิปัญญาและวัฒนธรรมไทยสมัยอยุธยาและธนบุรีต่อการพัฒนาชาติไทยในยุคต่อมา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</w:t>
      </w:r>
      <w:r w:rsidRPr="003677C0">
        <w:rPr>
          <w:rFonts w:ascii="TH SarabunPSK" w:hAnsi="TH SarabunPSK" w:cs="TH SarabunPSK"/>
          <w:spacing w:val="-20"/>
          <w:sz w:val="32"/>
          <w:szCs w:val="32"/>
          <w:cs/>
        </w:rPr>
        <w:t>ข้อมูล   และการบันทึก</w:t>
      </w:r>
      <w:r w:rsidRPr="005378A7">
        <w:rPr>
          <w:rFonts w:ascii="TH SarabunPSK" w:hAnsi="TH SarabunPSK" w:cs="TH SarabunPSK"/>
          <w:sz w:val="32"/>
          <w:szCs w:val="32"/>
          <w:cs/>
        </w:rPr>
        <w:t>ข้อมูล</w:t>
      </w:r>
    </w:p>
    <w:p w:rsidR="00BE406A" w:rsidRPr="00D26705" w:rsidRDefault="00BE406A" w:rsidP="00BE406A">
      <w:pPr>
        <w:pStyle w:val="ac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378A7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PSK" w:hAnsi="TH SarabunPSK" w:cs="TH SarabunPSK"/>
          <w:sz w:val="32"/>
          <w:szCs w:val="32"/>
          <w:cs/>
        </w:rPr>
        <w:t>น โดยมีจิตสาธารณะรักความเป็นไทย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  <w:cs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ม.๒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๒ </w:t>
      </w:r>
    </w:p>
    <w:p w:rsidR="00BE406A" w:rsidRPr="005378A7" w:rsidRDefault="00BE406A" w:rsidP="00BE406A">
      <w:pPr>
        <w:pStyle w:val="ac"/>
        <w:ind w:firstLine="720"/>
        <w:jc w:val="left"/>
        <w:rPr>
          <w:rFonts w:ascii="TH SarabunPSK" w:hAnsi="TH SarabunPSK" w:cs="TH SarabunPSK"/>
          <w:sz w:val="32"/>
          <w:szCs w:val="32"/>
        </w:rPr>
      </w:pP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ส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๑</w:t>
      </w:r>
      <w:r w:rsidRPr="005378A7">
        <w:rPr>
          <w:rFonts w:ascii="TH SarabunPSK" w:hAnsi="TH SarabunPSK" w:cs="TH SarabunPSK"/>
          <w:sz w:val="32"/>
          <w:szCs w:val="32"/>
        </w:rPr>
        <w:t xml:space="preserve">, </w:t>
      </w:r>
      <w:r w:rsidRPr="005378A7">
        <w:rPr>
          <w:rFonts w:ascii="TH SarabunPSK" w:hAnsi="TH SarabunPSK" w:cs="TH SarabunPSK"/>
          <w:sz w:val="32"/>
          <w:szCs w:val="32"/>
          <w:cs/>
        </w:rPr>
        <w:t>ม</w:t>
      </w:r>
      <w:r w:rsidRPr="005378A7">
        <w:rPr>
          <w:rFonts w:ascii="TH SarabunPSK" w:hAnsi="TH SarabunPSK" w:cs="TH SarabunPSK"/>
          <w:sz w:val="32"/>
          <w:szCs w:val="32"/>
        </w:rPr>
        <w:t>.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sz w:val="32"/>
          <w:szCs w:val="32"/>
        </w:rPr>
        <w:t>/</w:t>
      </w:r>
      <w:r w:rsidRPr="005378A7">
        <w:rPr>
          <w:rFonts w:ascii="TH SarabunPSK" w:hAnsi="TH SarabunPSK" w:cs="TH SarabunPSK"/>
          <w:sz w:val="32"/>
          <w:szCs w:val="32"/>
          <w:cs/>
        </w:rPr>
        <w:t>๒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r w:rsidRPr="005378A7">
        <w:rPr>
          <w:rFonts w:ascii="TH SarabunPSK" w:hAnsi="TH SarabunPSK" w:cs="TH SarabunPSK"/>
          <w:sz w:val="32"/>
          <w:szCs w:val="32"/>
        </w:rPr>
        <w:t xml:space="preserve"> </w:t>
      </w:r>
      <w:r w:rsidRPr="005378A7">
        <w:rPr>
          <w:rFonts w:ascii="TH SarabunPSK" w:hAnsi="TH SarabunPSK" w:cs="TH SarabunPSK"/>
          <w:sz w:val="32"/>
          <w:szCs w:val="32"/>
          <w:cs/>
        </w:rPr>
        <w:t>ม.๒/๓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5378A7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BE406A" w:rsidRPr="005378A7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5378A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378A7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 w:hint="cs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Pr="0060042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1A031E" w:rsidRDefault="00BE406A" w:rsidP="00BE406A">
      <w:pPr>
        <w:pStyle w:val="ac"/>
        <w:jc w:val="left"/>
        <w:rPr>
          <w:rFonts w:ascii="TH SarabunPSK" w:hAnsi="TH SarabunPSK" w:cs="TH SarabunPSK"/>
          <w:sz w:val="16"/>
          <w:szCs w:val="16"/>
        </w:rPr>
      </w:pPr>
    </w:p>
    <w:p w:rsidR="00BE406A" w:rsidRPr="00546C9E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46C9E"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วิชา </w:t>
      </w:r>
      <w:r w:rsidRPr="00D26705">
        <w:rPr>
          <w:rFonts w:ascii="TH SarabunPSK" w:hAnsi="TH SarabunPSK" w:cs="TH SarabunPSK"/>
          <w:b/>
          <w:bCs/>
          <w:sz w:val="28"/>
          <w:szCs w:val="28"/>
          <w:cs/>
        </w:rPr>
        <w:t>ส ๒</w:t>
      </w:r>
      <w:r w:rsidRPr="00D26705">
        <w:rPr>
          <w:rFonts w:ascii="TH SarabunPSK" w:hAnsi="TH SarabunPSK" w:cs="TH SarabunPSK" w:hint="cs"/>
          <w:b/>
          <w:bCs/>
          <w:sz w:val="28"/>
          <w:szCs w:val="28"/>
          <w:cs/>
        </w:rPr>
        <w:t>๓</w:t>
      </w:r>
      <w:r w:rsidRPr="00D26705">
        <w:rPr>
          <w:rFonts w:ascii="TH SarabunPSK" w:hAnsi="TH SarabunPSK" w:cs="TH SarabunPSK"/>
          <w:b/>
          <w:bCs/>
          <w:sz w:val="28"/>
          <w:szCs w:val="28"/>
          <w:cs/>
        </w:rPr>
        <w:t>๑๐๑</w:t>
      </w:r>
      <w:r w:rsidRPr="00D2670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D26705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D26705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  <w:r>
        <w:rPr>
          <w:rFonts w:ascii="TH SarabunPSK" w:hAnsi="TH SarabunPSK" w:cs="TH SarabunPSK"/>
          <w:b/>
          <w:bCs/>
          <w:sz w:val="26"/>
          <w:szCs w:val="26"/>
        </w:rPr>
        <w:t xml:space="preserve">    </w:t>
      </w:r>
      <w:r w:rsidRPr="00D26705">
        <w:rPr>
          <w:rFonts w:ascii="TH SarabunPSK" w:hAnsi="TH SarabunPSK" w:cs="TH SarabunPSK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  <w:r w:rsidRPr="00D26705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</w:p>
    <w:p w:rsidR="00BE406A" w:rsidRPr="00D26705" w:rsidRDefault="00BE406A" w:rsidP="00BE406A">
      <w:pPr>
        <w:pStyle w:val="ac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546C9E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Pr="00546C9E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546C9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</w:t>
      </w:r>
      <w:r w:rsidRPr="00546C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46C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ภาคเรียนที่ ๑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546C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46C9E">
        <w:rPr>
          <w:rFonts w:ascii="TH SarabunPSK" w:hAnsi="TH SarabunPSK" w:cs="TH SarabunPSK"/>
          <w:b/>
          <w:bCs/>
          <w:sz w:val="32"/>
          <w:szCs w:val="32"/>
          <w:cs/>
        </w:rPr>
        <w:t>เวลา   ๖๐</w:t>
      </w:r>
      <w:r w:rsidRPr="00546C9E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46C9E">
        <w:rPr>
          <w:rFonts w:ascii="TH SarabunPSK" w:hAnsi="TH SarabunPSK" w:cs="TH SarabunPSK"/>
          <w:b/>
          <w:bCs/>
          <w:sz w:val="32"/>
          <w:szCs w:val="32"/>
          <w:cs/>
        </w:rPr>
        <w:t>ชั่วโมง    จำนวน ๑.๕  หน่วย</w:t>
      </w:r>
      <w:proofErr w:type="spellStart"/>
      <w:r w:rsidRPr="00546C9E">
        <w:rPr>
          <w:rFonts w:ascii="TH SarabunPSK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ศึกษา อธิบาย วิเคราะห์ฝึกปฏิบัติ สร้างความคิดรวบยอด การเผยแผ่พระพุทธศาสนาและศาสนาที่ตนนับถือสู่ประเทศต่างๆทั่วโลก ความสำคัญของพุทธศาสนาและศาสนาที่ตนนับถือในฐานะที่ช่วยสร้างสรรค์</w:t>
      </w:r>
      <w:proofErr w:type="spellStart"/>
      <w:r w:rsidRPr="00F52B98">
        <w:rPr>
          <w:rFonts w:ascii="TH SarabunPSK" w:eastAsia="Calibri" w:hAnsi="TH SarabunPSK" w:cs="TH SarabunPSK"/>
          <w:sz w:val="32"/>
          <w:szCs w:val="32"/>
          <w:cs/>
        </w:rPr>
        <w:t>อารย</w:t>
      </w:r>
      <w:proofErr w:type="spellEnd"/>
      <w:r w:rsidRPr="00F52B98">
        <w:rPr>
          <w:rFonts w:ascii="TH SarabunPSK" w:eastAsia="Calibri" w:hAnsi="TH SarabunPSK" w:cs="TH SarabunPSK"/>
          <w:sz w:val="32"/>
          <w:szCs w:val="32"/>
          <w:cs/>
        </w:rPr>
        <w:t>ธรรมและความสงบสุขแก่โลก ปฏิบัติหลักธรรมในการพัฒนาตนเพื่อเตรียมพร้อมสำหรับการทำงานและการมีครอบครัว การพัฒนาจิตการเรียนรู้และการดำเนินชีวิต และการพัฒนาจิตตามแนวทางของศาสนาที่ตนนับถือ สวดมนต์แผ่เมตตาตามแนวทางของศาสนาที่ตนนับถือ การปฏิบัติตนตามหลักธรรมทางศาสนาที่ตนนับถือ การดำรงชีวิตแบบพอเพียงและการดูแลรักษาสิ่งแวดล้อม การปฏิบัติตน</w:t>
      </w:r>
      <w:proofErr w:type="spellStart"/>
      <w:r w:rsidRPr="00F52B98">
        <w:rPr>
          <w:rFonts w:ascii="TH SarabunPSK" w:eastAsia="Calibri" w:hAnsi="TH SarabunPSK" w:cs="TH SarabunPSK"/>
          <w:sz w:val="32"/>
          <w:szCs w:val="32"/>
          <w:cs/>
        </w:rPr>
        <w:t>ต่อศา</w:t>
      </w:r>
      <w:proofErr w:type="spellEnd"/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สนิกชนอื่นในสถานการณ์ต่างๆและศาสนาอื่นๆ บุคคลที่เป็นแบบอย่าง    </w:t>
      </w:r>
      <w:proofErr w:type="spellStart"/>
      <w:r w:rsidRPr="00F52B98">
        <w:rPr>
          <w:rFonts w:ascii="TH SarabunPSK" w:eastAsia="Calibri" w:hAnsi="TH SarabunPSK" w:cs="TH SarabunPSK"/>
          <w:sz w:val="32"/>
          <w:szCs w:val="32"/>
          <w:cs/>
        </w:rPr>
        <w:t>ด้านศา</w:t>
      </w:r>
      <w:proofErr w:type="spellEnd"/>
      <w:r w:rsidRPr="00F52B98">
        <w:rPr>
          <w:rFonts w:ascii="TH SarabunPSK" w:eastAsia="Calibri" w:hAnsi="TH SarabunPSK" w:cs="TH SarabunPSK"/>
          <w:sz w:val="32"/>
          <w:szCs w:val="32"/>
          <w:cs/>
        </w:rPr>
        <w:t>สนสัมพันธ์และแนวทางการปฏิบัติของตนเอง และบำเพ็ญตน</w:t>
      </w:r>
      <w:proofErr w:type="spellStart"/>
      <w:r w:rsidRPr="00F52B98">
        <w:rPr>
          <w:rFonts w:ascii="TH SarabunPSK" w:eastAsia="Calibri" w:hAnsi="TH SarabunPSK" w:cs="TH SarabunPSK"/>
          <w:sz w:val="32"/>
          <w:szCs w:val="32"/>
          <w:cs/>
        </w:rPr>
        <w:t>ต่อศา</w:t>
      </w:r>
      <w:proofErr w:type="spellEnd"/>
      <w:r w:rsidRPr="00F52B98">
        <w:rPr>
          <w:rFonts w:ascii="TH SarabunPSK" w:eastAsia="Calibri" w:hAnsi="TH SarabunPSK" w:cs="TH SarabunPSK"/>
          <w:sz w:val="32"/>
          <w:szCs w:val="32"/>
          <w:cs/>
        </w:rPr>
        <w:t>สนสถานของศาสนาที่ตนนับถือ พิธีกรรมประวัติความสำคัญและการปฏิบัติตนในวันสำคัญทางศาสนาที่ตนนับถือ</w:t>
      </w:r>
    </w:p>
    <w:p w:rsidR="00BE406A" w:rsidRPr="00C2525A" w:rsidRDefault="00BE406A" w:rsidP="00BE406A">
      <w:pPr>
        <w:pStyle w:val="ac"/>
        <w:jc w:val="left"/>
        <w:rPr>
          <w:rFonts w:ascii="TH SarabunPSK" w:eastAsia="Calibri" w:hAnsi="TH SarabunPSK" w:cs="TH SarabunPSK"/>
          <w:sz w:val="32"/>
          <w:szCs w:val="32"/>
        </w:rPr>
      </w:pPr>
      <w:r w:rsidRPr="00C2525A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ศึกษาภูมิศาสตร์ประเทศไทยในภูมิภาคต่างๆและในท้องถิ่นตนเกี่ยวกับสภาพแวดล้อมทางธรรมชาติทรัพยากร สภาพปัญหา การอนุรักษ์และการแก้ปัญหาทรัพยากร มีคุณธรรมและรู้ถึงสิทธิของผู้บริโภคเข้าใจระบบเศรษฐกิจพอเพียง วิเคราะห์แผนพัฒนาเศรษฐกิจ การประกอบอาชีพ ระบบเศรษฐกิจ การซื้อขายแลกเปลี่ยนกลไกรัฐในการแทรกแซงราคาและสถาบันการเงินในประเทศเพื่อให้มีความรู้ความเข้าใจ และสามารถวิเคราะห์สภาพภูมิศาสตร์ทรัพยากร ระบบเศรษฐกิจการประกอบอาชีพของประชากรในประเทศและท้องในถิ่นและสามารถนำมาใช้ในการดำรงชีวิต</w:t>
      </w:r>
    </w:p>
    <w:p w:rsidR="00BE406A" w:rsidRPr="00C2525A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การสืบค้นข้อมูลและการบันทึกข้อมูล</w:t>
      </w:r>
    </w:p>
    <w:p w:rsidR="00BE406A" w:rsidRPr="00C2525A" w:rsidRDefault="00BE406A" w:rsidP="00BE406A">
      <w:pPr>
        <w:pStyle w:val="ac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ความสามารถในการสื่อสารและเห็นคุณค่าแห่งการนำความรู้ไปใช้ให้เกิดประโยชน์ในการดำรงชีวิตประจำวัน โดยมีจิตสาธารณะรักความเป็นไทย</w:t>
      </w:r>
    </w:p>
    <w:p w:rsidR="00BE406A" w:rsidRPr="00C2525A" w:rsidRDefault="00BE406A" w:rsidP="00BE406A">
      <w:pPr>
        <w:pStyle w:val="ac"/>
        <w:jc w:val="lef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ส๑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F52B98">
        <w:rPr>
          <w:rFonts w:ascii="TH SarabunPSK" w:eastAsia="Calibri" w:hAnsi="TH SarabunPSK" w:cs="TH SarabunPSK"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F52B98">
        <w:rPr>
          <w:rFonts w:ascii="TH SarabunPSK" w:eastAsia="Calibri" w:hAnsi="TH SarabunPSK" w:cs="TH SarabunPSK"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F52B98">
        <w:rPr>
          <w:rFonts w:ascii="TH SarabunPSK" w:eastAsia="Calibri" w:hAnsi="TH SarabunPSK" w:cs="TH SarabunPSK"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 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ม.๓/๔ 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ม.๓/๕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ม</w:t>
      </w:r>
      <w:r w:rsidRPr="00F52B98">
        <w:rPr>
          <w:rFonts w:ascii="TH SarabunPSK" w:eastAsia="Calibri" w:hAnsi="TH SarabunPSK" w:cs="TH SarabunPSK"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ม.๓/๗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ม.๓/๘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ม.๓/๙  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, </w:t>
      </w:r>
    </w:p>
    <w:p w:rsidR="00BE406A" w:rsidRPr="00F52B98" w:rsidRDefault="00BE406A" w:rsidP="00BE406A">
      <w:pPr>
        <w:pStyle w:val="ac"/>
        <w:jc w:val="left"/>
        <w:rPr>
          <w:rFonts w:ascii="TH SarabunPSK" w:eastAsia="Calibri" w:hAnsi="TH SarabunPSK" w:cs="TH SarabunPSK"/>
          <w:sz w:val="32"/>
          <w:szCs w:val="32"/>
          <w:cs/>
        </w:rPr>
      </w:pPr>
      <w:r w:rsidRPr="00F52B98">
        <w:rPr>
          <w:rFonts w:ascii="TH SarabunPSK" w:eastAsia="Calibri" w:hAnsi="TH SarabunPSK" w:cs="TH SarabunPSK"/>
          <w:sz w:val="32"/>
          <w:szCs w:val="32"/>
          <w:cs/>
        </w:rPr>
        <w:t>ม.๓/๑๐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BE406A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ส๑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F52B98">
        <w:rPr>
          <w:rFonts w:ascii="TH SarabunPSK" w:eastAsia="Calibri" w:hAnsi="TH SarabunPSK" w:cs="TH SarabunPSK"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,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ม.๓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๒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ม.๓/๓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ม.๓/๔ 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ม.๓/๕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ม</w:t>
      </w:r>
      <w:r w:rsidRPr="00F52B98">
        <w:rPr>
          <w:rFonts w:ascii="TH SarabunPSK" w:eastAsia="Calibri" w:hAnsi="TH SarabunPSK" w:cs="TH SarabunPSK"/>
          <w:sz w:val="32"/>
          <w:szCs w:val="32"/>
        </w:rPr>
        <w:t>.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F52B98">
        <w:rPr>
          <w:rFonts w:ascii="TH SarabunPSK" w:eastAsia="Calibri" w:hAnsi="TH SarabunPSK" w:cs="TH SarabunPSK"/>
          <w:sz w:val="32"/>
          <w:szCs w:val="32"/>
        </w:rPr>
        <w:t>/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ม.๓/๗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BE406A" w:rsidRPr="00C2525A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  <w:cs/>
        </w:rPr>
      </w:pP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ส๒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 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ม.๓/๔ 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ม.๓/๕</w:t>
      </w:r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ส๒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,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ม.๓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๒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ม.๓/๓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ม.๓/๔  </w:t>
      </w:r>
    </w:p>
    <w:p w:rsidR="00BE406A" w:rsidRPr="00C2525A" w:rsidRDefault="00BE406A" w:rsidP="00BE406A">
      <w:pPr>
        <w:pStyle w:val="ac"/>
        <w:jc w:val="left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๒๖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ตัวชี้วัด</w:t>
      </w:r>
    </w:p>
    <w:p w:rsidR="00BE406A" w:rsidRDefault="00BE406A" w:rsidP="00BE406A">
      <w:pPr>
        <w:rPr>
          <w:rFonts w:ascii="Angsana New" w:eastAsia="Calibri" w:hAnsi="Angsana New" w:cs="Cordia New"/>
          <w:sz w:val="32"/>
          <w:szCs w:val="32"/>
        </w:rPr>
      </w:pPr>
    </w:p>
    <w:p w:rsidR="00BE406A" w:rsidRDefault="00BE406A" w:rsidP="00BE406A"/>
    <w:p w:rsidR="00BE406A" w:rsidRDefault="00BE406A" w:rsidP="00BE406A"/>
    <w:p w:rsidR="00BE406A" w:rsidRDefault="00BE406A" w:rsidP="00BE406A">
      <w:pPr>
        <w:rPr>
          <w:rFonts w:hint="cs"/>
        </w:rPr>
      </w:pPr>
    </w:p>
    <w:p w:rsidR="00BE406A" w:rsidRDefault="00BE406A" w:rsidP="00BE406A"/>
    <w:p w:rsidR="00BE406A" w:rsidRPr="005F036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546C9E" w:rsidRDefault="00BE406A" w:rsidP="00BE406A">
      <w:pPr>
        <w:pStyle w:val="ac"/>
        <w:spacing w:line="276" w:lineRule="auto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รหัส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F036E">
        <w:rPr>
          <w:rFonts w:ascii="TH SarabunIT๙" w:hAnsi="TH SarabunIT๙" w:cs="TH SarabunIT๙"/>
          <w:b/>
          <w:bCs/>
          <w:sz w:val="28"/>
          <w:szCs w:val="28"/>
          <w:cs/>
        </w:rPr>
        <w:t>ส ๒๓๑๐</w:t>
      </w:r>
      <w:r w:rsidRPr="005F036E">
        <w:rPr>
          <w:rFonts w:ascii="TH SarabunIT๙" w:hAnsi="TH SarabunIT๙" w:cs="TH SarabunIT๙" w:hint="cs"/>
          <w:b/>
          <w:bCs/>
          <w:sz w:val="28"/>
          <w:szCs w:val="28"/>
          <w:cs/>
        </w:rPr>
        <w:t>๓</w:t>
      </w:r>
      <w:r w:rsidRPr="005F036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5F036E">
        <w:rPr>
          <w:rFonts w:ascii="TH SarabunPSK" w:hAnsi="TH SarabunPSK" w:cs="TH SarabunPSK"/>
          <w:b/>
          <w:bCs/>
          <w:sz w:val="26"/>
          <w:szCs w:val="26"/>
          <w:cs/>
        </w:rPr>
        <w:t>สังคมศึกษา ศาสนา และวัฒนธรรม</w:t>
      </w:r>
      <w:r w:rsidRPr="005F036E">
        <w:rPr>
          <w:rFonts w:ascii="TH SarabunPSK" w:hAnsi="TH SarabunPSK" w:cs="TH SarabunPSK"/>
          <w:b/>
          <w:bCs/>
          <w:sz w:val="26"/>
          <w:szCs w:val="26"/>
        </w:rPr>
        <w:t xml:space="preserve">  </w:t>
      </w: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</w:t>
      </w:r>
      <w:r w:rsidRPr="005F036E">
        <w:rPr>
          <w:rFonts w:ascii="TH SarabunIT๙" w:hAnsi="TH SarabunIT๙" w:cs="TH SarabunIT๙"/>
          <w:b/>
          <w:bCs/>
          <w:sz w:val="26"/>
          <w:szCs w:val="26"/>
          <w:cs/>
        </w:rPr>
        <w:t>กลุ่มสาระการเรียนรู้สังคมศึกษา ศาสนา และวัฒนธรรม</w:t>
      </w:r>
      <w:r w:rsidRPr="005F036E">
        <w:rPr>
          <w:rFonts w:ascii="TH SarabunIT๙" w:hAnsi="TH SarabunIT๙" w:cs="TH SarabunIT๙"/>
          <w:b/>
          <w:bCs/>
          <w:sz w:val="26"/>
          <w:szCs w:val="26"/>
        </w:rPr>
        <w:t xml:space="preserve">  </w:t>
      </w:r>
    </w:p>
    <w:p w:rsidR="00BE406A" w:rsidRPr="005F036E" w:rsidRDefault="00BE406A" w:rsidP="00BE406A">
      <w:pPr>
        <w:pStyle w:val="ac"/>
        <w:spacing w:line="276" w:lineRule="auto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๓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๒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  ๖๐</w:t>
      </w:r>
      <w:r w:rsidRPr="00546C9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    จำนวน ๑.๕  หน่วย</w:t>
      </w:r>
      <w:proofErr w:type="spellStart"/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ศึกษาเกี่ยวกับการเมืองการปกครองของไทยเข้าใจสาระรัฐธรรมนูญที่ควรรู้ โดยเน้นการ</w:t>
      </w:r>
      <w:proofErr w:type="spellStart"/>
      <w:r w:rsidRPr="00C2525A">
        <w:rPr>
          <w:rFonts w:ascii="TH SarabunPSK" w:eastAsia="Calibri" w:hAnsi="TH SarabunPSK" w:cs="TH SarabunPSK"/>
          <w:sz w:val="32"/>
          <w:szCs w:val="32"/>
          <w:cs/>
        </w:rPr>
        <w:t>ปฎิบัติ</w:t>
      </w:r>
      <w:proofErr w:type="spellEnd"/>
      <w:r w:rsidRPr="00C2525A">
        <w:rPr>
          <w:rFonts w:ascii="TH SarabunPSK" w:eastAsia="Calibri" w:hAnsi="TH SarabunPSK" w:cs="TH SarabunPSK"/>
          <w:sz w:val="32"/>
          <w:szCs w:val="32"/>
          <w:cs/>
        </w:rPr>
        <w:t>ตนในด้านกฎหมายที่เกี่ยวข้องกับตนเอง ครอบครัว ชุมชน และประเทศชาติ ตระหนักถึงสถานภาพบทบาทเกี่ยวกับสิทธิ เสรีภาพและหน้าที่ เข้าใจและเห็นความสำคัญการจัดระเบียบทางสังคม รับรู้ เข้าใจถึงหลักการ เจตนารมณ์ โครงสร้างและสาระสำคัญของรัฐธรรมนูญแห่งราชอาณาจักรไทยฉบับปัจจุบัน การแบ่งอำนาจและการถ่วงดุลอำนาจอธิปไตย ทั้ง ๓ ฝ่าย คือ นิติบัญญัติ บริหาร ตุลาการ  ศึกษากฎหมายรัฐธรรมนูญ กฎหมายที่เกี่ยวข้องกับตนเอง ครอบครัว ชุมชนและประเทศชาติเพื่อให้เกิดความรู้ความเข้าใจ ศรัทธา ยึดมั่น การปกครองระบอบประชาธิปไตยอันมีพระมหากษัตริย์ทรงเป็นประมุข  เคารพเทิดทูนสถาบัน ชาติ ศาสนา พระมหากษัตริย์เคารพและปฏิบัติตาม กฎหมาย วิถีประชาธิปไตยรวมทั้งนำไปใช้ในการดำเนินชีวิตในสังคมอย่างสงบสุข</w:t>
      </w:r>
    </w:p>
    <w:p w:rsidR="00BE406A" w:rsidRPr="00504D37" w:rsidRDefault="00BE406A" w:rsidP="00BE406A">
      <w:pPr>
        <w:spacing w:after="60"/>
        <w:outlineLvl w:val="1"/>
        <w:rPr>
          <w:rFonts w:ascii="TH SarabunPSK" w:eastAsia="Calibri" w:hAnsi="TH SarabunPSK" w:cs="TH SarabunPSK"/>
          <w:sz w:val="32"/>
          <w:szCs w:val="32"/>
          <w:cs/>
        </w:rPr>
      </w:pPr>
      <w:r w:rsidRPr="00F52B98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วิเคราะห์ลักษณะทางกายภาพของ ทวีปอเมริกาเหนือ และทวีปอเมริกาใต้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โดยเลือกใช้แผนที่เฉพาะเรื่องและเครื่องมือทางภูมิศาสตร์สืบค้นข้อมูล วิเคราะห์สาเหตุการเกิดภัยพิบัติของทวีปอเมริกาเหนือ และทวีปอเมริกาใต้</w:t>
      </w:r>
    </w:p>
    <w:p w:rsidR="00BE406A" w:rsidRPr="009C147C" w:rsidRDefault="00BE406A" w:rsidP="00BE406A">
      <w:pPr>
        <w:ind w:firstLine="720"/>
        <w:rPr>
          <w:rFonts w:ascii="Calibri" w:eastAsia="Calibri" w:hAnsi="Calibri" w:cs="Cordia New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สำรวจและระบุ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ทำเล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ที่ตั้งของกิจกรรมทางเศรษฐกิจและสังคมในทวีปอเมริกาเหนือ และทวีปอเมริกาใต้ วิเคราะห์ปัจจัยทางกายภาพและปัจจัยทางสังคมที่มีผลต่อ</w:t>
      </w:r>
      <w:proofErr w:type="spellStart"/>
      <w:r>
        <w:rPr>
          <w:rFonts w:ascii="TH SarabunPSK" w:eastAsia="Calibri" w:hAnsi="TH SarabunPSK" w:cs="TH SarabunPSK" w:hint="cs"/>
          <w:sz w:val="32"/>
          <w:szCs w:val="32"/>
          <w:cs/>
        </w:rPr>
        <w:t>ทำเล</w:t>
      </w:r>
      <w:proofErr w:type="spellEnd"/>
      <w:r>
        <w:rPr>
          <w:rFonts w:ascii="TH SarabunPSK" w:eastAsia="Calibri" w:hAnsi="TH SarabunPSK" w:cs="TH SarabunPSK" w:hint="cs"/>
          <w:sz w:val="32"/>
          <w:szCs w:val="32"/>
          <w:cs/>
        </w:rPr>
        <w:t>ที่ตั้งของกิจกรรมทางเศรษฐกิจและสังคมในทวีปอเมริกาเหนือ และทวีปอเมริกาใต้  สืบค้น อภิปรายประเด็นปัญหาจากปฏิสัมพันธ์ระหว่างสภาพแวดล้อมทางกายภาพกับมนุษย์ที่เกิดขึ้นในทวีปอเมริกาเหนือ และทวีปอเมริกาใต้  วิเคราะห์แนวทางการจัดการภัยพิบัติและการจัดการทรัพยากรและสิ่งแวดล้อมในทวีปอเมริกาเหนือ และทวีปอเมริกาใต้ อย่างยั่งยืน ระบุความร่วมมือระหว่างประเทศ ที่มีผลต่อการจัดการทรัพยากรและสิ่งแวดล้อม</w:t>
      </w:r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การสืบค้นข้อมูลและการบันทึกข้อมูล</w:t>
      </w:r>
    </w:p>
    <w:p w:rsidR="00BE406A" w:rsidRPr="005F036E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F52B98">
        <w:rPr>
          <w:rFonts w:ascii="TH SarabunPSK" w:eastAsia="Calibri" w:hAnsi="TH SarabunPSK" w:cs="TH SarabunPSK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PSK" w:eastAsia="Calibri" w:hAnsi="TH SarabunPSK" w:cs="TH SarabunPSK"/>
          <w:sz w:val="32"/>
          <w:szCs w:val="32"/>
          <w:cs/>
        </w:rPr>
        <w:t>น โดยมีจิตสาธารณะรักความเป็นไทย</w:t>
      </w:r>
    </w:p>
    <w:p w:rsidR="00BE406A" w:rsidRPr="00546C9E" w:rsidRDefault="00BE406A" w:rsidP="00BE406A">
      <w:pPr>
        <w:pStyle w:val="ac"/>
        <w:jc w:val="lef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46C9E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BE406A" w:rsidRPr="00C2525A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ส๓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,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ม.๓/๓</w:t>
      </w:r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ส๓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C2525A">
        <w:rPr>
          <w:rFonts w:ascii="TH SarabunPSK" w:eastAsia="Calibri" w:hAnsi="TH SarabunPSK" w:cs="TH SarabunPSK"/>
          <w:sz w:val="32"/>
          <w:szCs w:val="32"/>
        </w:rPr>
        <w:t>.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C2525A">
        <w:rPr>
          <w:rFonts w:ascii="TH SarabunPSK" w:eastAsia="Calibri" w:hAnsi="TH SarabunPSK" w:cs="TH SarabunPSK"/>
          <w:sz w:val="32"/>
          <w:szCs w:val="32"/>
        </w:rPr>
        <w:t>/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 ,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ม.๓/๒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 ม.๓/๓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 ม.๓/๔ 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>ม.๓/๕</w:t>
      </w:r>
      <w:r w:rsidRPr="00C2525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C2525A">
        <w:rPr>
          <w:rFonts w:ascii="TH SarabunPSK" w:eastAsia="Calibri" w:hAnsi="TH SarabunPSK" w:cs="TH SarabunPSK"/>
          <w:sz w:val="32"/>
          <w:szCs w:val="32"/>
        </w:rPr>
        <w:t>,</w:t>
      </w:r>
      <w:r w:rsidRPr="00C2525A">
        <w:rPr>
          <w:rFonts w:ascii="TH SarabunPSK" w:eastAsia="Calibri" w:hAnsi="TH SarabunPSK" w:cs="TH SarabunPSK"/>
          <w:sz w:val="32"/>
          <w:szCs w:val="32"/>
          <w:cs/>
        </w:rPr>
        <w:t xml:space="preserve">ม.๓/๖  </w:t>
      </w:r>
      <w:r w:rsidRPr="00C2525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ส๕.๑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ม.๓/๑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ม.๓/๒ </w:t>
      </w:r>
    </w:p>
    <w:p w:rsidR="00BE406A" w:rsidRPr="00F52B98" w:rsidRDefault="00BE406A" w:rsidP="00BE406A">
      <w:pPr>
        <w:pStyle w:val="ac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ส๕.๒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 ม.๓/๑ </w:t>
      </w:r>
      <w:r w:rsidRPr="00F52B98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ม.๓/๒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 xml:space="preserve"> ม.๓/๓ 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 w:rsidRPr="00F52B98">
        <w:rPr>
          <w:rFonts w:ascii="TH SarabunPSK" w:eastAsia="Calibri" w:hAnsi="TH SarabunPSK" w:cs="TH SarabunPSK"/>
          <w:sz w:val="32"/>
          <w:szCs w:val="32"/>
          <w:cs/>
        </w:rPr>
        <w:t>ม.๓/๔</w:t>
      </w:r>
      <w:r w:rsidRPr="00F52B98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ม.๓/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๕</w:t>
      </w:r>
    </w:p>
    <w:p w:rsidR="00BE406A" w:rsidRDefault="00BE406A" w:rsidP="00BE406A">
      <w:pPr>
        <w:pStyle w:val="ac"/>
        <w:jc w:val="lef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ทั้งหมด</w:t>
      </w: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๑๖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52B98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</w:p>
    <w:p w:rsidR="00BE406A" w:rsidRDefault="00BE406A" w:rsidP="00BE406A">
      <w:pPr>
        <w:rPr>
          <w:rFonts w:hint="cs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60042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546C9E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p w:rsidR="00BE406A" w:rsidRPr="007F7023" w:rsidRDefault="00BE406A" w:rsidP="00BE406A">
      <w:pPr>
        <w:pStyle w:val="ac"/>
        <w:spacing w:line="276" w:lineRule="auto"/>
        <w:jc w:val="left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5F036E">
        <w:rPr>
          <w:rFonts w:ascii="TH SarabunIT๙" w:hAnsi="TH SarabunIT๙" w:cs="TH SarabunIT๙"/>
          <w:b/>
          <w:bCs/>
          <w:sz w:val="32"/>
          <w:szCs w:val="32"/>
          <w:cs/>
        </w:rPr>
        <w:t>รหัส</w:t>
      </w:r>
      <w:r w:rsidRPr="005F036E">
        <w:rPr>
          <w:rFonts w:ascii="TH SarabunPSK" w:hAnsi="TH SarabunPSK" w:cs="TH SarabunPSK" w:hint="cs"/>
          <w:b/>
          <w:bCs/>
          <w:sz w:val="32"/>
          <w:szCs w:val="32"/>
          <w:cs/>
        </w:rPr>
        <w:t>วิชา</w:t>
      </w:r>
      <w:r w:rsidRPr="005F03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 ๒๓๑๐</w:t>
      </w:r>
      <w:r w:rsidRPr="005F036E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5F03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ประวัติศาสตร์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กลุ่มสาระการเรียนรู้สังคมศึกษา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5F03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ศาสนา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5F03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และวัฒนธรรม</w:t>
      </w:r>
      <w:r w:rsidRPr="005F036E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</w:p>
    <w:p w:rsidR="00BE406A" w:rsidRPr="005F036E" w:rsidRDefault="00BE406A" w:rsidP="00BE406A">
      <w:pPr>
        <w:pStyle w:val="ac"/>
        <w:spacing w:line="276" w:lineRule="auto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ชั้น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มัธยมศึกษาปีที่ ๓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ภาคเรียนที่ ๑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  ๒๐</w:t>
      </w:r>
      <w:r w:rsidRPr="00546C9E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ชั่วโมง   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.๕  หน่วย</w:t>
      </w:r>
      <w:proofErr w:type="spellStart"/>
      <w:r w:rsidRPr="00546C9E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E406A" w:rsidRPr="00B35CFC" w:rsidRDefault="00BE406A" w:rsidP="00BE406A">
      <w:pPr>
        <w:pStyle w:val="ac"/>
        <w:jc w:val="lef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    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 xml:space="preserve">ศึกษาการแบ่งยุคสมัยในประวัติศาสตร์ของภูมิภาคต่างๆ ยกเว้นเอเชีย เข้าใจข้อจำกัด  และสามารถใช้หลักฐานทางประวัติศาสตร์ สร้างองค์ความรู้เกี่ยวกับความเป็นมาของภูมิภาคอื่นๆ  วิเคราะห์ความสำคัญของอดีต เข้าใจและสามารถใช้หลักฐานทางประวัติศาสตร์สร้างองค์ความรู้ใหม่ที่มีผลต่อปัจจุบันเพื่อให้เข้าใจเหตุการณ์ทางประวัติศาสตร์อย่างถูกต้อง  </w:t>
      </w:r>
    </w:p>
    <w:p w:rsidR="00BE406A" w:rsidRPr="00B35CFC" w:rsidRDefault="00BE406A" w:rsidP="00BE406A">
      <w:pPr>
        <w:pStyle w:val="ac"/>
        <w:jc w:val="left"/>
        <w:rPr>
          <w:rFonts w:ascii="TH SarabunIT๙" w:eastAsia="Calibri" w:hAnsi="TH SarabunIT๙" w:cs="TH SarabunIT๙"/>
          <w:sz w:val="32"/>
          <w:szCs w:val="32"/>
        </w:rPr>
      </w:pPr>
      <w:r w:rsidRPr="00B35CFC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การอภิปราย กระบวนการกลุ่ม การสืบค้นข้อมูล  และการบันทึกข้อมูล</w:t>
      </w:r>
    </w:p>
    <w:p w:rsidR="00BE406A" w:rsidRPr="00B35CFC" w:rsidRDefault="00BE406A" w:rsidP="00BE406A">
      <w:pPr>
        <w:pStyle w:val="ac"/>
        <w:jc w:val="left"/>
        <w:rPr>
          <w:rFonts w:ascii="TH SarabunIT๙" w:eastAsia="Calibri" w:hAnsi="TH SarabunIT๙" w:cs="TH SarabunIT๙"/>
          <w:sz w:val="32"/>
          <w:szCs w:val="32"/>
        </w:rPr>
      </w:pPr>
      <w:r w:rsidRPr="00B35CFC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IT๙" w:eastAsia="Calibri" w:hAnsi="TH SarabunIT๙" w:cs="TH SarabunIT๙"/>
          <w:sz w:val="32"/>
          <w:szCs w:val="32"/>
          <w:cs/>
        </w:rPr>
        <w:t>น โดยมีจิตสาธารณะรักความเป็นไทย</w:t>
      </w:r>
    </w:p>
    <w:p w:rsidR="00BE406A" w:rsidRPr="00B35CFC" w:rsidRDefault="00BE406A" w:rsidP="00BE406A">
      <w:pPr>
        <w:pStyle w:val="ac"/>
        <w:jc w:val="lef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E406A" w:rsidRPr="00B35CFC" w:rsidRDefault="00BE406A" w:rsidP="00BE406A">
      <w:pPr>
        <w:pStyle w:val="ac"/>
        <w:ind w:firstLine="720"/>
        <w:jc w:val="left"/>
        <w:rPr>
          <w:rFonts w:ascii="TH SarabunIT๙" w:eastAsia="Calibri" w:hAnsi="TH SarabunIT๙" w:cs="TH SarabunIT๙"/>
          <w:sz w:val="32"/>
          <w:szCs w:val="32"/>
          <w:cs/>
        </w:rPr>
      </w:pP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B35CFC">
        <w:rPr>
          <w:rFonts w:ascii="TH SarabunIT๙" w:eastAsia="Calibri" w:hAnsi="TH SarabunIT๙" w:cs="TH SarabunIT๙"/>
          <w:sz w:val="32"/>
          <w:szCs w:val="32"/>
        </w:rPr>
        <w:t>.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B35CFC">
        <w:rPr>
          <w:rFonts w:ascii="TH SarabunIT๙" w:eastAsia="Calibri" w:hAnsi="TH SarabunIT๙" w:cs="TH SarabunIT๙"/>
          <w:sz w:val="32"/>
          <w:szCs w:val="32"/>
        </w:rPr>
        <w:t>/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B35CFC">
        <w:rPr>
          <w:rFonts w:ascii="TH SarabunIT๙" w:eastAsia="Calibri" w:hAnsi="TH SarabunIT๙" w:cs="TH SarabunIT๙"/>
          <w:sz w:val="32"/>
          <w:szCs w:val="32"/>
        </w:rPr>
        <w:t xml:space="preserve"> ,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B35CFC">
        <w:rPr>
          <w:rFonts w:ascii="TH SarabunIT๙" w:eastAsia="Calibri" w:hAnsi="TH SarabunIT๙" w:cs="TH SarabunIT๙"/>
          <w:sz w:val="32"/>
          <w:szCs w:val="32"/>
        </w:rPr>
        <w:t>.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B35CFC">
        <w:rPr>
          <w:rFonts w:ascii="TH SarabunIT๙" w:eastAsia="Calibri" w:hAnsi="TH SarabunIT๙" w:cs="TH SarabunIT๙"/>
          <w:sz w:val="32"/>
          <w:szCs w:val="32"/>
        </w:rPr>
        <w:t>/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B35CFC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BE406A" w:rsidRPr="00B35CFC" w:rsidRDefault="00BE406A" w:rsidP="00BE406A">
      <w:pPr>
        <w:pStyle w:val="ac"/>
        <w:ind w:firstLine="720"/>
        <w:jc w:val="left"/>
        <w:rPr>
          <w:rFonts w:ascii="TH SarabunIT๙" w:eastAsia="Calibri" w:hAnsi="TH SarabunIT๙" w:cs="TH SarabunIT๙"/>
          <w:sz w:val="32"/>
          <w:szCs w:val="32"/>
        </w:rPr>
      </w:pP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B35CFC">
        <w:rPr>
          <w:rFonts w:ascii="TH SarabunIT๙" w:eastAsia="Calibri" w:hAnsi="TH SarabunIT๙" w:cs="TH SarabunIT๙"/>
          <w:sz w:val="32"/>
          <w:szCs w:val="32"/>
        </w:rPr>
        <w:t>.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B35CFC">
        <w:rPr>
          <w:rFonts w:ascii="TH SarabunIT๙" w:eastAsia="Calibri" w:hAnsi="TH SarabunIT๙" w:cs="TH SarabunIT๙"/>
          <w:sz w:val="32"/>
          <w:szCs w:val="32"/>
        </w:rPr>
        <w:t>/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,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B35CFC">
        <w:rPr>
          <w:rFonts w:ascii="TH SarabunIT๙" w:eastAsia="Calibri" w:hAnsi="TH SarabunIT๙" w:cs="TH SarabunIT๙"/>
          <w:sz w:val="32"/>
          <w:szCs w:val="32"/>
          <w:cs/>
        </w:rPr>
        <w:t>ม.๓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๒  </w:t>
      </w:r>
    </w:p>
    <w:p w:rsidR="00BE406A" w:rsidRPr="00B35CFC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รวมทั้งหมด    ๔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B35C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ตัวชี้วัด</w:t>
      </w:r>
    </w:p>
    <w:p w:rsidR="00BE406A" w:rsidRPr="00714DF9" w:rsidRDefault="00BE406A" w:rsidP="00BE406A"/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pStyle w:val="ac"/>
        <w:jc w:val="left"/>
        <w:rPr>
          <w:rFonts w:ascii="TH SarabunPSK" w:hAnsi="TH SarabunPSK" w:cs="TH SarabunPSK" w:hint="cs"/>
          <w:b/>
          <w:bCs/>
          <w:sz w:val="32"/>
          <w:szCs w:val="32"/>
        </w:rPr>
      </w:pPr>
      <w:bookmarkStart w:id="0" w:name="_GoBack"/>
      <w:bookmarkEnd w:id="0"/>
    </w:p>
    <w:p w:rsidR="00BE406A" w:rsidRPr="0060042E" w:rsidRDefault="00BE406A" w:rsidP="00BE406A">
      <w:pPr>
        <w:pStyle w:val="ac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004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BE406A" w:rsidRPr="007F7023" w:rsidRDefault="00BE406A" w:rsidP="00BE406A">
      <w:pPr>
        <w:pStyle w:val="ac"/>
        <w:jc w:val="left"/>
        <w:rPr>
          <w:rFonts w:ascii="TH SarabunIT๙" w:hAnsi="TH SarabunIT๙" w:cs="TH SarabunIT๙"/>
          <w:sz w:val="16"/>
          <w:szCs w:val="16"/>
        </w:rPr>
      </w:pPr>
    </w:p>
    <w:p w:rsidR="00BE406A" w:rsidRPr="005F036E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pacing w:val="-20"/>
          <w:sz w:val="34"/>
          <w:szCs w:val="34"/>
        </w:rPr>
      </w:pPr>
      <w:r w:rsidRPr="005F03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ส ๒๓๑๐๔ ประวัติศาสตร์  </w:t>
      </w:r>
      <w:r w:rsidRPr="005F03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5F03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03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กลุ่มสาระการเรียนรู้สังคมศึกษา ศาสนา และวัฒนธรรม</w:t>
      </w:r>
      <w:r w:rsidRPr="005F036E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</w:p>
    <w:p w:rsidR="00BE406A" w:rsidRPr="005F036E" w:rsidRDefault="00BE406A" w:rsidP="00BE406A">
      <w:pPr>
        <w:pStyle w:val="ac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๓    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ภาคเรียนที่ ๒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  ๒๐</w:t>
      </w:r>
      <w:r w:rsidRPr="007F702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ชั่วโมง   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>.๕  หน่วย</w:t>
      </w:r>
      <w:proofErr w:type="spellStart"/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E406A" w:rsidRPr="007F7023" w:rsidRDefault="00BE406A" w:rsidP="00BE406A">
      <w:pPr>
        <w:pStyle w:val="ac"/>
        <w:jc w:val="left"/>
        <w:rPr>
          <w:rFonts w:ascii="TH SarabunIT๙" w:eastAsia="Calibri" w:hAnsi="TH SarabunIT๙" w:cs="TH SarabunIT๙"/>
          <w:sz w:val="32"/>
          <w:szCs w:val="32"/>
        </w:rPr>
      </w:pPr>
      <w:r w:rsidRPr="007F7023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ศึกษาประวัติศาสตร์สมัยรัตนโกสินทร์ในเรื่องการเมือง การปกครอง สังคม เศรษฐกิจ ความสัมพันธ์ระหว่างประเทศตามช่วงสมัยต่างๆและเหตุการณ์สำคัญสมัยรัตนโกสินทร์ที่มีผลต่อการพัฒนาชาติไทย</w:t>
      </w:r>
    </w:p>
    <w:p w:rsidR="00BE406A" w:rsidRPr="007F7023" w:rsidRDefault="00BE406A" w:rsidP="00BE406A">
      <w:pPr>
        <w:pStyle w:val="ac"/>
        <w:jc w:val="left"/>
        <w:rPr>
          <w:rFonts w:ascii="TH SarabunIT๙" w:eastAsia="Calibri" w:hAnsi="TH SarabunIT๙" w:cs="TH SarabunIT๙"/>
          <w:sz w:val="32"/>
          <w:szCs w:val="32"/>
        </w:rPr>
      </w:pPr>
      <w:r w:rsidRPr="007F7023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 การ</w:t>
      </w:r>
      <w:r w:rsidRPr="003677C0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อภิปราย   กระบวนการกลุ่มการสืบค้น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ข้อมูล  และการบันทึกข้อมูล</w:t>
      </w:r>
    </w:p>
    <w:p w:rsidR="00BE406A" w:rsidRPr="007F7023" w:rsidRDefault="00BE406A" w:rsidP="00BE406A">
      <w:pPr>
        <w:pStyle w:val="ac"/>
        <w:jc w:val="left"/>
        <w:rPr>
          <w:rFonts w:ascii="TH SarabunIT๙" w:eastAsia="Calibri" w:hAnsi="TH SarabunIT๙" w:cs="TH SarabunIT๙"/>
          <w:sz w:val="32"/>
          <w:szCs w:val="32"/>
          <w:cs/>
        </w:rPr>
      </w:pPr>
      <w:r w:rsidRPr="007F7023"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เพื่อให้เกิดความรู้ความเข้าใจ ความสามารถในการสื่อสารและเห็นคุณค่าแห่งการนำความรู้ไปใช้ให้เกิดประโยชน์ในการดำรงชีวิตประจำวั</w:t>
      </w:r>
      <w:r>
        <w:rPr>
          <w:rFonts w:ascii="TH SarabunIT๙" w:eastAsia="Calibri" w:hAnsi="TH SarabunIT๙" w:cs="TH SarabunIT๙"/>
          <w:sz w:val="32"/>
          <w:szCs w:val="32"/>
          <w:cs/>
        </w:rPr>
        <w:t>น โดยมีจิตสาธารณะรักความเป็นไทย</w:t>
      </w:r>
    </w:p>
    <w:p w:rsidR="00BE406A" w:rsidRPr="007F7023" w:rsidRDefault="00BE406A" w:rsidP="00BE406A">
      <w:pPr>
        <w:pStyle w:val="ac"/>
        <w:jc w:val="lef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70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E406A" w:rsidRPr="003677C0" w:rsidRDefault="00BE406A" w:rsidP="00BE406A">
      <w:pPr>
        <w:pStyle w:val="ac"/>
        <w:ind w:firstLine="720"/>
        <w:jc w:val="left"/>
        <w:rPr>
          <w:rFonts w:ascii="TH SarabunIT๙" w:eastAsia="Calibri" w:hAnsi="TH SarabunIT๙" w:cs="TH SarabunIT๙"/>
          <w:sz w:val="32"/>
          <w:szCs w:val="32"/>
        </w:rPr>
      </w:pPr>
      <w:r w:rsidRPr="007F70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7F7023">
        <w:rPr>
          <w:rFonts w:ascii="TH SarabunIT๙" w:eastAsia="Calibri" w:hAnsi="TH SarabunIT๙" w:cs="TH SarabunIT๙"/>
          <w:sz w:val="32"/>
          <w:szCs w:val="32"/>
        </w:rPr>
        <w:t>.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7023">
        <w:rPr>
          <w:rFonts w:ascii="TH SarabunIT๙" w:eastAsia="Calibri" w:hAnsi="TH SarabunIT๙" w:cs="TH SarabunIT๙"/>
          <w:sz w:val="32"/>
          <w:szCs w:val="32"/>
        </w:rPr>
        <w:t>/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7023">
        <w:rPr>
          <w:rFonts w:ascii="TH SarabunIT๙" w:eastAsia="Calibri" w:hAnsi="TH SarabunIT๙" w:cs="TH SarabunIT๙"/>
          <w:sz w:val="32"/>
          <w:szCs w:val="32"/>
        </w:rPr>
        <w:t xml:space="preserve"> , 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 xml:space="preserve">ม.๓/๒ </w:t>
      </w:r>
      <w:r w:rsidRPr="007F7023">
        <w:rPr>
          <w:rFonts w:ascii="TH SarabunIT๙" w:eastAsia="Calibri" w:hAnsi="TH SarabunIT๙" w:cs="TH SarabunIT๙"/>
          <w:sz w:val="32"/>
          <w:szCs w:val="32"/>
        </w:rPr>
        <w:t>,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 xml:space="preserve"> ม.๓/๓ </w:t>
      </w:r>
      <w:r w:rsidRPr="007F7023">
        <w:rPr>
          <w:rFonts w:ascii="TH SarabunIT๙" w:eastAsia="Calibri" w:hAnsi="TH SarabunIT๙" w:cs="TH SarabunIT๙"/>
          <w:sz w:val="32"/>
          <w:szCs w:val="32"/>
        </w:rPr>
        <w:t>,</w:t>
      </w:r>
      <w:r w:rsidRPr="007F7023">
        <w:rPr>
          <w:rFonts w:ascii="TH SarabunIT๙" w:eastAsia="Calibri" w:hAnsi="TH SarabunIT๙" w:cs="TH SarabunIT๙"/>
          <w:sz w:val="32"/>
          <w:szCs w:val="32"/>
          <w:cs/>
        </w:rPr>
        <w:t xml:space="preserve"> ม.๓/๔  </w:t>
      </w:r>
    </w:p>
    <w:p w:rsidR="00BE406A" w:rsidRPr="007F7023" w:rsidRDefault="00BE406A" w:rsidP="00BE406A">
      <w:pPr>
        <w:pStyle w:val="ac"/>
        <w:jc w:val="lef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70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รวมทั้งหมด    ๔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7F70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ตัวชี้วัด</w:t>
      </w:r>
    </w:p>
    <w:p w:rsidR="00BE406A" w:rsidRPr="007F7023" w:rsidRDefault="00BE406A" w:rsidP="00BE406A">
      <w:pPr>
        <w:rPr>
          <w:rFonts w:ascii="TH SarabunIT๙" w:hAnsi="TH SarabunIT๙" w:cs="TH SarabunIT๙"/>
        </w:rPr>
      </w:pPr>
    </w:p>
    <w:p w:rsidR="00BE406A" w:rsidRPr="007F7023" w:rsidRDefault="00BE406A" w:rsidP="00BE406A">
      <w:pPr>
        <w:pStyle w:val="ac"/>
        <w:jc w:val="left"/>
        <w:rPr>
          <w:rFonts w:ascii="TH SarabunIT๙" w:hAnsi="TH SarabunIT๙" w:cs="TH SarabunIT๙"/>
          <w:color w:val="FF0000"/>
          <w:sz w:val="32"/>
          <w:szCs w:val="32"/>
        </w:rPr>
      </w:pPr>
      <w:r w:rsidRPr="007F702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BE406A" w:rsidRDefault="00BE406A" w:rsidP="00BE406A">
      <w:pPr>
        <w:pStyle w:val="ac"/>
        <w:jc w:val="left"/>
        <w:rPr>
          <w:rFonts w:ascii="TH SarabunPSK" w:hAnsi="TH SarabunPSK" w:cs="TH SarabunPSK"/>
          <w:color w:val="FF0000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Pr="0059260E" w:rsidRDefault="00BE406A" w:rsidP="00BE406A"/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Angsana New" w:hAnsi="Angsana New"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Default="00BE406A" w:rsidP="00BE406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406A" w:rsidRPr="00702BEA" w:rsidRDefault="00BE406A" w:rsidP="00BE406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3111" w:rsidRDefault="00F53111"/>
    <w:sectPr w:rsidR="00F53111" w:rsidSect="00BE406A">
      <w:pgSz w:w="12240" w:h="15840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0E6F00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94C74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0C5A8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5A3D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32666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E4B6A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1E6A3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04FD2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D462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A2C81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D816F3"/>
    <w:multiLevelType w:val="hybridMultilevel"/>
    <w:tmpl w:val="AC0A9E02"/>
    <w:lvl w:ilvl="0" w:tplc="CA0E32D6">
      <w:numFmt w:val="bullet"/>
      <w:pStyle w:val="Jlis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06A"/>
    <w:rsid w:val="00BE406A"/>
    <w:rsid w:val="00F5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77A4F-923B-4CF4-89FB-71CD319A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E406A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1"/>
    <w:next w:val="a1"/>
    <w:link w:val="10"/>
    <w:qFormat/>
    <w:rsid w:val="00BE406A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paragraph" w:styleId="21">
    <w:name w:val="heading 2"/>
    <w:basedOn w:val="a1"/>
    <w:next w:val="a1"/>
    <w:link w:val="22"/>
    <w:qFormat/>
    <w:rsid w:val="00BE406A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1">
    <w:name w:val="heading 3"/>
    <w:basedOn w:val="a1"/>
    <w:next w:val="a1"/>
    <w:link w:val="32"/>
    <w:qFormat/>
    <w:rsid w:val="00BE406A"/>
    <w:pPr>
      <w:keepNext/>
      <w:widowControl w:val="0"/>
      <w:ind w:firstLine="993"/>
      <w:outlineLvl w:val="2"/>
    </w:pPr>
    <w:rPr>
      <w:rFonts w:ascii="Cordia New" w:eastAsia="Angsana New" w:hAnsi="Cordia New" w:cs="Cordia New"/>
      <w:snapToGrid w:val="0"/>
      <w:sz w:val="32"/>
      <w:szCs w:val="32"/>
    </w:rPr>
  </w:style>
  <w:style w:type="paragraph" w:styleId="41">
    <w:name w:val="heading 4"/>
    <w:basedOn w:val="a1"/>
    <w:next w:val="a1"/>
    <w:link w:val="42"/>
    <w:qFormat/>
    <w:rsid w:val="00BE406A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1">
    <w:name w:val="heading 5"/>
    <w:basedOn w:val="a1"/>
    <w:next w:val="a1"/>
    <w:link w:val="52"/>
    <w:qFormat/>
    <w:rsid w:val="00BE406A"/>
    <w:pPr>
      <w:spacing w:before="240" w:after="60"/>
      <w:outlineLvl w:val="4"/>
    </w:pPr>
    <w:rPr>
      <w:rFonts w:ascii="Angsana New" w:eastAsia="SimSun" w:hAnsi="Angsana New"/>
      <w:b/>
      <w:bCs/>
      <w:i/>
      <w:iCs/>
      <w:sz w:val="26"/>
      <w:szCs w:val="30"/>
      <w:lang w:eastAsia="zh-CN"/>
    </w:rPr>
  </w:style>
  <w:style w:type="paragraph" w:styleId="6">
    <w:name w:val="heading 6"/>
    <w:basedOn w:val="a1"/>
    <w:next w:val="a1"/>
    <w:link w:val="60"/>
    <w:qFormat/>
    <w:rsid w:val="00BE406A"/>
    <w:pPr>
      <w:spacing w:before="240" w:after="60"/>
      <w:outlineLvl w:val="5"/>
    </w:pPr>
    <w:rPr>
      <w:rFonts w:eastAsia="SimSun"/>
      <w:b/>
      <w:bCs/>
      <w:sz w:val="22"/>
      <w:szCs w:val="22"/>
      <w:lang w:eastAsia="zh-CN"/>
    </w:rPr>
  </w:style>
  <w:style w:type="paragraph" w:styleId="7">
    <w:name w:val="heading 7"/>
    <w:basedOn w:val="a1"/>
    <w:next w:val="a1"/>
    <w:link w:val="70"/>
    <w:qFormat/>
    <w:rsid w:val="00BE406A"/>
    <w:pPr>
      <w:spacing w:before="240" w:after="60"/>
      <w:outlineLvl w:val="6"/>
    </w:pPr>
    <w:rPr>
      <w:szCs w:val="28"/>
    </w:rPr>
  </w:style>
  <w:style w:type="paragraph" w:styleId="8">
    <w:name w:val="heading 8"/>
    <w:basedOn w:val="a1"/>
    <w:next w:val="a1"/>
    <w:link w:val="80"/>
    <w:qFormat/>
    <w:rsid w:val="00BE406A"/>
    <w:pPr>
      <w:spacing w:before="240" w:after="60"/>
      <w:outlineLvl w:val="7"/>
    </w:pPr>
    <w:rPr>
      <w:rFonts w:eastAsia="SimSun"/>
      <w:i/>
      <w:iCs/>
      <w:szCs w:val="28"/>
      <w:lang w:eastAsia="zh-CN"/>
    </w:rPr>
  </w:style>
  <w:style w:type="paragraph" w:styleId="9">
    <w:name w:val="heading 9"/>
    <w:basedOn w:val="a1"/>
    <w:next w:val="a1"/>
    <w:link w:val="90"/>
    <w:qFormat/>
    <w:rsid w:val="00BE406A"/>
    <w:pPr>
      <w:spacing w:before="240" w:after="60"/>
      <w:outlineLvl w:val="8"/>
    </w:pPr>
    <w:rPr>
      <w:rFonts w:ascii="Arial" w:eastAsia="SimSun" w:hAnsi="Arial" w:cs="Cordia New"/>
      <w:sz w:val="22"/>
      <w:szCs w:val="25"/>
      <w:lang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rsid w:val="00BE406A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character" w:customStyle="1" w:styleId="22">
    <w:name w:val="หัวเรื่อง 2 อักขระ"/>
    <w:basedOn w:val="a2"/>
    <w:link w:val="21"/>
    <w:rsid w:val="00BE406A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2">
    <w:name w:val="หัวเรื่อง 3 อักขระ"/>
    <w:basedOn w:val="a2"/>
    <w:link w:val="31"/>
    <w:rsid w:val="00BE406A"/>
    <w:rPr>
      <w:rFonts w:ascii="Cordia New" w:eastAsia="Angsana New" w:hAnsi="Cordia New" w:cs="Cordia New"/>
      <w:snapToGrid w:val="0"/>
      <w:sz w:val="32"/>
      <w:szCs w:val="32"/>
    </w:rPr>
  </w:style>
  <w:style w:type="character" w:customStyle="1" w:styleId="42">
    <w:name w:val="หัวเรื่อง 4 อักขระ"/>
    <w:basedOn w:val="a2"/>
    <w:link w:val="41"/>
    <w:rsid w:val="00BE406A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2">
    <w:name w:val="หัวเรื่อง 5 อักขระ"/>
    <w:basedOn w:val="a2"/>
    <w:link w:val="51"/>
    <w:rsid w:val="00BE406A"/>
    <w:rPr>
      <w:rFonts w:ascii="Angsana New" w:eastAsia="SimSun" w:hAnsi="Angsana New" w:cs="Angsan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2"/>
    <w:link w:val="6"/>
    <w:rsid w:val="00BE406A"/>
    <w:rPr>
      <w:rFonts w:ascii="Times New Roman" w:eastAsia="SimSun" w:hAnsi="Times New Roman" w:cs="Angsana New"/>
      <w:b/>
      <w:bCs/>
      <w:szCs w:val="22"/>
      <w:lang w:eastAsia="zh-CN"/>
    </w:rPr>
  </w:style>
  <w:style w:type="character" w:customStyle="1" w:styleId="70">
    <w:name w:val="หัวเรื่อง 7 อักขระ"/>
    <w:basedOn w:val="a2"/>
    <w:link w:val="7"/>
    <w:rsid w:val="00BE406A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2"/>
    <w:link w:val="8"/>
    <w:rsid w:val="00BE406A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2"/>
    <w:link w:val="9"/>
    <w:rsid w:val="00BE406A"/>
    <w:rPr>
      <w:rFonts w:ascii="Arial" w:eastAsia="SimSun" w:hAnsi="Arial" w:cs="Cordia New"/>
      <w:szCs w:val="25"/>
      <w:lang w:eastAsia="zh-CN"/>
    </w:rPr>
  </w:style>
  <w:style w:type="character" w:customStyle="1" w:styleId="a5">
    <w:name w:val="ข้อความบอลลูน อักขระ"/>
    <w:basedOn w:val="a2"/>
    <w:link w:val="a6"/>
    <w:uiPriority w:val="99"/>
    <w:semiHidden/>
    <w:rsid w:val="00BE406A"/>
    <w:rPr>
      <w:rFonts w:ascii="Tahoma" w:hAnsi="Tahoma" w:cs="Angsana New"/>
      <w:sz w:val="16"/>
      <w:szCs w:val="20"/>
    </w:rPr>
  </w:style>
  <w:style w:type="paragraph" w:styleId="a6">
    <w:name w:val="Balloon Text"/>
    <w:basedOn w:val="a1"/>
    <w:link w:val="a5"/>
    <w:uiPriority w:val="99"/>
    <w:semiHidden/>
    <w:unhideWhenUsed/>
    <w:rsid w:val="00BE406A"/>
    <w:rPr>
      <w:rFonts w:ascii="Tahoma" w:eastAsiaTheme="minorHAnsi" w:hAnsi="Tahoma"/>
      <w:sz w:val="16"/>
      <w:szCs w:val="20"/>
    </w:rPr>
  </w:style>
  <w:style w:type="character" w:customStyle="1" w:styleId="11">
    <w:name w:val="ข้อความบอลลูน อักขระ1"/>
    <w:basedOn w:val="a2"/>
    <w:uiPriority w:val="99"/>
    <w:semiHidden/>
    <w:rsid w:val="00BE406A"/>
    <w:rPr>
      <w:rFonts w:ascii="Leelawadee" w:eastAsia="Times New Roman" w:hAnsi="Leelawadee" w:cs="Angsana New"/>
      <w:sz w:val="18"/>
      <w:szCs w:val="22"/>
    </w:rPr>
  </w:style>
  <w:style w:type="character" w:customStyle="1" w:styleId="a7">
    <w:name w:val="หัวกระดาษ อักขระ"/>
    <w:basedOn w:val="a2"/>
    <w:link w:val="a8"/>
    <w:rsid w:val="00BE406A"/>
  </w:style>
  <w:style w:type="paragraph" w:styleId="a8">
    <w:name w:val="header"/>
    <w:basedOn w:val="a1"/>
    <w:link w:val="a7"/>
    <w:unhideWhenUsed/>
    <w:rsid w:val="00BE406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2">
    <w:name w:val="หัวกระดาษ อักขระ1"/>
    <w:basedOn w:val="a2"/>
    <w:uiPriority w:val="99"/>
    <w:semiHidden/>
    <w:rsid w:val="00BE406A"/>
    <w:rPr>
      <w:rFonts w:ascii="Times New Roman" w:eastAsia="Times New Roman" w:hAnsi="Times New Roman" w:cs="Angsana New"/>
      <w:sz w:val="24"/>
      <w:szCs w:val="30"/>
    </w:rPr>
  </w:style>
  <w:style w:type="character" w:customStyle="1" w:styleId="a9">
    <w:name w:val="ท้ายกระดาษ อักขระ"/>
    <w:basedOn w:val="a2"/>
    <w:link w:val="aa"/>
    <w:uiPriority w:val="99"/>
    <w:rsid w:val="00BE406A"/>
  </w:style>
  <w:style w:type="paragraph" w:styleId="aa">
    <w:name w:val="footer"/>
    <w:basedOn w:val="a1"/>
    <w:link w:val="a9"/>
    <w:uiPriority w:val="99"/>
    <w:unhideWhenUsed/>
    <w:rsid w:val="00BE406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3">
    <w:name w:val="ท้ายกระดาษ อักขระ1"/>
    <w:basedOn w:val="a2"/>
    <w:uiPriority w:val="99"/>
    <w:semiHidden/>
    <w:rsid w:val="00BE406A"/>
    <w:rPr>
      <w:rFonts w:ascii="Times New Roman" w:eastAsia="Times New Roman" w:hAnsi="Times New Roman" w:cs="Angsana New"/>
      <w:sz w:val="24"/>
      <w:szCs w:val="30"/>
    </w:rPr>
  </w:style>
  <w:style w:type="paragraph" w:styleId="ab">
    <w:name w:val="Normal (Web)"/>
    <w:basedOn w:val="a1"/>
    <w:uiPriority w:val="99"/>
    <w:unhideWhenUsed/>
    <w:rsid w:val="00BE406A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styleId="ac">
    <w:name w:val="Subtitle"/>
    <w:basedOn w:val="a1"/>
    <w:next w:val="a1"/>
    <w:link w:val="ad"/>
    <w:qFormat/>
    <w:rsid w:val="00BE406A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d">
    <w:name w:val="ชื่อเรื่องรอง อักขระ"/>
    <w:basedOn w:val="a2"/>
    <w:link w:val="ac"/>
    <w:rsid w:val="00BE406A"/>
    <w:rPr>
      <w:rFonts w:ascii="Cambria" w:eastAsia="Times New Roman" w:hAnsi="Cambria" w:cs="Angsana New"/>
      <w:sz w:val="24"/>
      <w:szCs w:val="30"/>
    </w:rPr>
  </w:style>
  <w:style w:type="paragraph" w:customStyle="1" w:styleId="Default">
    <w:name w:val="Default"/>
    <w:rsid w:val="00BE406A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e">
    <w:name w:val="No Spacing"/>
    <w:uiPriority w:val="1"/>
    <w:qFormat/>
    <w:rsid w:val="00BE406A"/>
    <w:pPr>
      <w:spacing w:after="0" w:line="240" w:lineRule="auto"/>
    </w:pPr>
  </w:style>
  <w:style w:type="table" w:styleId="af">
    <w:name w:val="Table Grid"/>
    <w:basedOn w:val="a3"/>
    <w:rsid w:val="00BE406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Bullet"/>
    <w:basedOn w:val="a1"/>
    <w:rsid w:val="00BE406A"/>
    <w:pPr>
      <w:numPr>
        <w:numId w:val="2"/>
      </w:numPr>
    </w:pPr>
    <w:rPr>
      <w:szCs w:val="28"/>
    </w:rPr>
  </w:style>
  <w:style w:type="character" w:styleId="af0">
    <w:name w:val="page number"/>
    <w:basedOn w:val="a2"/>
    <w:rsid w:val="00BE406A"/>
  </w:style>
  <w:style w:type="paragraph" w:styleId="23">
    <w:name w:val="Body Text Indent 2"/>
    <w:basedOn w:val="a1"/>
    <w:link w:val="24"/>
    <w:rsid w:val="00BE406A"/>
    <w:pPr>
      <w:spacing w:after="120" w:line="480" w:lineRule="auto"/>
      <w:ind w:left="283"/>
    </w:pPr>
    <w:rPr>
      <w:szCs w:val="28"/>
    </w:rPr>
  </w:style>
  <w:style w:type="character" w:customStyle="1" w:styleId="24">
    <w:name w:val="การเยื้องเนื้อความ 2 อักขระ"/>
    <w:basedOn w:val="a2"/>
    <w:link w:val="23"/>
    <w:rsid w:val="00BE406A"/>
    <w:rPr>
      <w:rFonts w:ascii="Times New Roman" w:eastAsia="Times New Roman" w:hAnsi="Times New Roman" w:cs="Angsana New"/>
      <w:sz w:val="24"/>
    </w:rPr>
  </w:style>
  <w:style w:type="paragraph" w:styleId="33">
    <w:name w:val="Body Text 3"/>
    <w:basedOn w:val="a1"/>
    <w:link w:val="34"/>
    <w:rsid w:val="00BE406A"/>
    <w:pPr>
      <w:spacing w:after="120"/>
    </w:pPr>
    <w:rPr>
      <w:sz w:val="16"/>
      <w:szCs w:val="18"/>
    </w:rPr>
  </w:style>
  <w:style w:type="character" w:customStyle="1" w:styleId="34">
    <w:name w:val="เนื้อความ 3 อักขระ"/>
    <w:basedOn w:val="a2"/>
    <w:link w:val="33"/>
    <w:rsid w:val="00BE406A"/>
    <w:rPr>
      <w:rFonts w:ascii="Times New Roman" w:eastAsia="Times New Roman" w:hAnsi="Times New Roman" w:cs="Angsana New"/>
      <w:sz w:val="16"/>
      <w:szCs w:val="18"/>
    </w:rPr>
  </w:style>
  <w:style w:type="paragraph" w:customStyle="1" w:styleId="Jlist">
    <w:name w:val="Jlist"/>
    <w:basedOn w:val="a1"/>
    <w:rsid w:val="00BE406A"/>
    <w:pPr>
      <w:numPr>
        <w:numId w:val="1"/>
      </w:numPr>
    </w:pPr>
    <w:rPr>
      <w:rFonts w:ascii="AngsanaUPC" w:eastAsia="Cordia New" w:hAnsi="AngsanaUPC" w:cs="AngsanaUPC"/>
      <w:sz w:val="32"/>
      <w:szCs w:val="32"/>
    </w:rPr>
  </w:style>
  <w:style w:type="paragraph" w:styleId="af1">
    <w:name w:val="Title"/>
    <w:basedOn w:val="a1"/>
    <w:link w:val="af2"/>
    <w:qFormat/>
    <w:rsid w:val="00BE406A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f2">
    <w:name w:val="ชื่อเรื่อง อักขระ"/>
    <w:basedOn w:val="a2"/>
    <w:link w:val="af1"/>
    <w:rsid w:val="00BE406A"/>
    <w:rPr>
      <w:rFonts w:ascii="AngsanaUPC" w:eastAsia="Cordia New" w:hAnsi="AngsanaUPC" w:cs="AngsanaUPC"/>
      <w:b/>
      <w:bCs/>
      <w:sz w:val="36"/>
      <w:szCs w:val="36"/>
    </w:rPr>
  </w:style>
  <w:style w:type="paragraph" w:styleId="af3">
    <w:name w:val="Body Text"/>
    <w:basedOn w:val="a1"/>
    <w:link w:val="af4"/>
    <w:rsid w:val="00BE406A"/>
    <w:pPr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f4">
    <w:name w:val="เนื้อความ อักขระ"/>
    <w:basedOn w:val="a2"/>
    <w:link w:val="af3"/>
    <w:rsid w:val="00BE406A"/>
    <w:rPr>
      <w:rFonts w:ascii="AngsanaUPC" w:eastAsia="Cordia New" w:hAnsi="AngsanaUPC" w:cs="AngsanaUPC"/>
      <w:sz w:val="32"/>
      <w:szCs w:val="32"/>
    </w:rPr>
  </w:style>
  <w:style w:type="paragraph" w:styleId="HTML">
    <w:name w:val="HTML Preformatted"/>
    <w:basedOn w:val="a1"/>
    <w:link w:val="HTML0"/>
    <w:rsid w:val="00BE406A"/>
    <w:rPr>
      <w:rFonts w:ascii="Courier New" w:eastAsia="SimSun" w:hAnsi="Courier New"/>
      <w:sz w:val="20"/>
      <w:szCs w:val="23"/>
      <w:lang w:eastAsia="zh-CN"/>
    </w:rPr>
  </w:style>
  <w:style w:type="character" w:customStyle="1" w:styleId="HTML0">
    <w:name w:val="HTML ที่ได้รับการจัดรูปแบบแล้ว อักขระ"/>
    <w:basedOn w:val="a2"/>
    <w:link w:val="HTML"/>
    <w:rsid w:val="00BE406A"/>
    <w:rPr>
      <w:rFonts w:ascii="Courier New" w:eastAsia="SimSun" w:hAnsi="Courier New" w:cs="Angsana New"/>
      <w:sz w:val="20"/>
      <w:szCs w:val="23"/>
      <w:lang w:eastAsia="zh-CN"/>
    </w:rPr>
  </w:style>
  <w:style w:type="paragraph" w:styleId="af5">
    <w:name w:val="Body Text Indent"/>
    <w:basedOn w:val="a1"/>
    <w:link w:val="af6"/>
    <w:rsid w:val="00BE406A"/>
    <w:pPr>
      <w:spacing w:after="120"/>
      <w:ind w:left="283"/>
    </w:pPr>
    <w:rPr>
      <w:rFonts w:eastAsia="SimSun"/>
      <w:szCs w:val="28"/>
      <w:lang w:eastAsia="zh-CN"/>
    </w:rPr>
  </w:style>
  <w:style w:type="character" w:customStyle="1" w:styleId="af6">
    <w:name w:val="การเยื้องเนื้อความ อักขระ"/>
    <w:basedOn w:val="a2"/>
    <w:link w:val="af5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35">
    <w:name w:val="Body Text Indent 3"/>
    <w:basedOn w:val="a1"/>
    <w:link w:val="36"/>
    <w:rsid w:val="00BE406A"/>
    <w:pPr>
      <w:spacing w:after="120"/>
      <w:ind w:left="283"/>
    </w:pPr>
    <w:rPr>
      <w:rFonts w:eastAsia="SimSun"/>
      <w:sz w:val="16"/>
      <w:szCs w:val="18"/>
      <w:lang w:eastAsia="zh-CN"/>
    </w:rPr>
  </w:style>
  <w:style w:type="character" w:customStyle="1" w:styleId="36">
    <w:name w:val="การเยื้องเนื้อความ 3 อักขระ"/>
    <w:basedOn w:val="a2"/>
    <w:link w:val="35"/>
    <w:rsid w:val="00BE406A"/>
    <w:rPr>
      <w:rFonts w:ascii="Times New Roman" w:eastAsia="SimSun" w:hAnsi="Times New Roman" w:cs="Angsana New"/>
      <w:sz w:val="16"/>
      <w:szCs w:val="18"/>
      <w:lang w:eastAsia="zh-CN"/>
    </w:rPr>
  </w:style>
  <w:style w:type="paragraph" w:styleId="af7">
    <w:name w:val="Normal Indent"/>
    <w:basedOn w:val="a1"/>
    <w:rsid w:val="00BE406A"/>
    <w:pPr>
      <w:ind w:left="720"/>
    </w:pPr>
    <w:rPr>
      <w:rFonts w:eastAsia="SimSun"/>
      <w:szCs w:val="28"/>
      <w:lang w:eastAsia="zh-CN"/>
    </w:rPr>
  </w:style>
  <w:style w:type="paragraph" w:styleId="af8">
    <w:name w:val="Body Text First Indent"/>
    <w:basedOn w:val="af3"/>
    <w:link w:val="af9"/>
    <w:rsid w:val="00BE406A"/>
    <w:pPr>
      <w:spacing w:after="120"/>
      <w:ind w:firstLine="210"/>
      <w:jc w:val="left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customStyle="1" w:styleId="af9">
    <w:name w:val="เยื้องย่อหน้าแรกของเนื้อความ อักขระ"/>
    <w:basedOn w:val="af4"/>
    <w:link w:val="af8"/>
    <w:rsid w:val="00BE406A"/>
    <w:rPr>
      <w:rFonts w:ascii="Times New Roman" w:eastAsia="SimSun" w:hAnsi="Times New Roman" w:cs="Angsana New"/>
      <w:sz w:val="24"/>
      <w:szCs w:val="32"/>
      <w:lang w:eastAsia="zh-CN"/>
    </w:rPr>
  </w:style>
  <w:style w:type="paragraph" w:styleId="25">
    <w:name w:val="Body Text First Indent 2"/>
    <w:basedOn w:val="af5"/>
    <w:link w:val="26"/>
    <w:rsid w:val="00BE406A"/>
    <w:pPr>
      <w:ind w:firstLine="210"/>
    </w:pPr>
  </w:style>
  <w:style w:type="character" w:customStyle="1" w:styleId="26">
    <w:name w:val="เยื้องย่อหน้าแรกของเนื้อความ 2 อักขระ"/>
    <w:basedOn w:val="af6"/>
    <w:link w:val="25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afa">
    <w:name w:val="Block Text"/>
    <w:basedOn w:val="a1"/>
    <w:rsid w:val="00BE406A"/>
    <w:pPr>
      <w:spacing w:after="120"/>
      <w:ind w:left="1440" w:right="1440"/>
    </w:pPr>
    <w:rPr>
      <w:rFonts w:eastAsia="SimSun"/>
      <w:szCs w:val="28"/>
      <w:lang w:eastAsia="zh-CN"/>
    </w:rPr>
  </w:style>
  <w:style w:type="paragraph" w:styleId="afb">
    <w:name w:val="Plain Text"/>
    <w:basedOn w:val="a1"/>
    <w:link w:val="afc"/>
    <w:rsid w:val="00BE406A"/>
    <w:rPr>
      <w:rFonts w:ascii="Courier New" w:eastAsia="SimSun" w:hAnsi="Courier New"/>
      <w:sz w:val="20"/>
      <w:szCs w:val="23"/>
      <w:lang w:eastAsia="zh-CN"/>
    </w:rPr>
  </w:style>
  <w:style w:type="character" w:customStyle="1" w:styleId="afc">
    <w:name w:val="ข้อความธรรมดา อักขระ"/>
    <w:basedOn w:val="a2"/>
    <w:link w:val="afb"/>
    <w:rsid w:val="00BE406A"/>
    <w:rPr>
      <w:rFonts w:ascii="Courier New" w:eastAsia="SimSun" w:hAnsi="Courier New" w:cs="Angsana New"/>
      <w:sz w:val="20"/>
      <w:szCs w:val="23"/>
      <w:lang w:eastAsia="zh-CN"/>
    </w:rPr>
  </w:style>
  <w:style w:type="paragraph" w:styleId="afd">
    <w:name w:val="Salutation"/>
    <w:basedOn w:val="a1"/>
    <w:next w:val="a1"/>
    <w:link w:val="afe"/>
    <w:rsid w:val="00BE406A"/>
    <w:rPr>
      <w:rFonts w:eastAsia="SimSun"/>
      <w:szCs w:val="28"/>
      <w:lang w:eastAsia="zh-CN"/>
    </w:rPr>
  </w:style>
  <w:style w:type="character" w:customStyle="1" w:styleId="afe">
    <w:name w:val="คำขึ้นต้นจดหมาย อักขระ"/>
    <w:basedOn w:val="a2"/>
    <w:link w:val="afd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aff">
    <w:name w:val="Closing"/>
    <w:basedOn w:val="a1"/>
    <w:link w:val="aff0"/>
    <w:rsid w:val="00BE406A"/>
    <w:pPr>
      <w:ind w:left="4252"/>
    </w:pPr>
    <w:rPr>
      <w:rFonts w:eastAsia="SimSun"/>
      <w:szCs w:val="28"/>
      <w:lang w:eastAsia="zh-CN"/>
    </w:rPr>
  </w:style>
  <w:style w:type="character" w:customStyle="1" w:styleId="aff0">
    <w:name w:val="คำลงท้าย อักขระ"/>
    <w:basedOn w:val="a2"/>
    <w:link w:val="aff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aff1">
    <w:name w:val="caption"/>
    <w:basedOn w:val="a1"/>
    <w:next w:val="a1"/>
    <w:qFormat/>
    <w:rsid w:val="00BE406A"/>
    <w:rPr>
      <w:rFonts w:eastAsia="SimSun"/>
      <w:b/>
      <w:bCs/>
      <w:sz w:val="20"/>
      <w:szCs w:val="23"/>
      <w:lang w:eastAsia="zh-CN"/>
    </w:rPr>
  </w:style>
  <w:style w:type="paragraph" w:styleId="aff2">
    <w:name w:val="envelope return"/>
    <w:basedOn w:val="a1"/>
    <w:rsid w:val="00BE406A"/>
    <w:rPr>
      <w:rFonts w:ascii="Arial" w:eastAsia="SimSun" w:hAnsi="Arial" w:cs="Cordia New"/>
      <w:sz w:val="20"/>
      <w:szCs w:val="23"/>
      <w:lang w:eastAsia="zh-CN"/>
    </w:rPr>
  </w:style>
  <w:style w:type="paragraph" w:styleId="27">
    <w:name w:val="Body Text 2"/>
    <w:basedOn w:val="a1"/>
    <w:link w:val="28"/>
    <w:rsid w:val="00BE406A"/>
    <w:pPr>
      <w:spacing w:after="120" w:line="480" w:lineRule="auto"/>
    </w:pPr>
    <w:rPr>
      <w:rFonts w:eastAsia="SimSun"/>
      <w:szCs w:val="28"/>
      <w:lang w:eastAsia="zh-CN"/>
    </w:rPr>
  </w:style>
  <w:style w:type="character" w:customStyle="1" w:styleId="28">
    <w:name w:val="เนื้อความ 2 อักขระ"/>
    <w:basedOn w:val="a2"/>
    <w:link w:val="27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HTML1">
    <w:name w:val="HTML Address"/>
    <w:basedOn w:val="a1"/>
    <w:link w:val="HTML2"/>
    <w:rsid w:val="00BE406A"/>
    <w:rPr>
      <w:rFonts w:eastAsia="SimSun"/>
      <w:i/>
      <w:iCs/>
      <w:szCs w:val="28"/>
      <w:lang w:eastAsia="zh-CN"/>
    </w:rPr>
  </w:style>
  <w:style w:type="character" w:customStyle="1" w:styleId="HTML2">
    <w:name w:val="ที่อยู่ HTML อักขระ"/>
    <w:basedOn w:val="a2"/>
    <w:link w:val="HTML1"/>
    <w:rsid w:val="00BE406A"/>
    <w:rPr>
      <w:rFonts w:ascii="Times New Roman" w:eastAsia="SimSun" w:hAnsi="Times New Roman" w:cs="Angsana New"/>
      <w:i/>
      <w:iCs/>
      <w:sz w:val="24"/>
      <w:lang w:eastAsia="zh-CN"/>
    </w:rPr>
  </w:style>
  <w:style w:type="paragraph" w:styleId="aff3">
    <w:name w:val="envelope address"/>
    <w:basedOn w:val="a1"/>
    <w:rsid w:val="00BE406A"/>
    <w:pPr>
      <w:framePr w:w="7920" w:h="1980" w:hRule="exact" w:hSpace="180" w:wrap="auto" w:hAnchor="page" w:xAlign="center" w:yAlign="bottom"/>
      <w:ind w:left="2880"/>
    </w:pPr>
    <w:rPr>
      <w:rFonts w:ascii="Arial" w:eastAsia="SimSun" w:hAnsi="Arial" w:cs="Cordia New"/>
      <w:szCs w:val="28"/>
      <w:lang w:eastAsia="zh-CN"/>
    </w:rPr>
  </w:style>
  <w:style w:type="paragraph" w:styleId="aff4">
    <w:name w:val="List"/>
    <w:basedOn w:val="a1"/>
    <w:rsid w:val="00BE406A"/>
    <w:pPr>
      <w:ind w:left="283" w:hanging="283"/>
    </w:pPr>
    <w:rPr>
      <w:rFonts w:eastAsia="SimSun"/>
      <w:szCs w:val="28"/>
      <w:lang w:eastAsia="zh-CN"/>
    </w:rPr>
  </w:style>
  <w:style w:type="paragraph" w:styleId="29">
    <w:name w:val="List 2"/>
    <w:basedOn w:val="a1"/>
    <w:rsid w:val="00BE406A"/>
    <w:pPr>
      <w:ind w:left="566" w:hanging="283"/>
    </w:pPr>
    <w:rPr>
      <w:rFonts w:eastAsia="SimSun"/>
      <w:szCs w:val="28"/>
      <w:lang w:eastAsia="zh-CN"/>
    </w:rPr>
  </w:style>
  <w:style w:type="paragraph" w:styleId="37">
    <w:name w:val="List 3"/>
    <w:basedOn w:val="a1"/>
    <w:rsid w:val="00BE406A"/>
    <w:pPr>
      <w:ind w:left="849" w:hanging="283"/>
    </w:pPr>
    <w:rPr>
      <w:rFonts w:eastAsia="SimSun"/>
      <w:szCs w:val="28"/>
      <w:lang w:eastAsia="zh-CN"/>
    </w:rPr>
  </w:style>
  <w:style w:type="paragraph" w:styleId="43">
    <w:name w:val="List 4"/>
    <w:basedOn w:val="a1"/>
    <w:rsid w:val="00BE406A"/>
    <w:pPr>
      <w:ind w:left="1132" w:hanging="283"/>
    </w:pPr>
    <w:rPr>
      <w:rFonts w:eastAsia="SimSun"/>
      <w:szCs w:val="28"/>
      <w:lang w:eastAsia="zh-CN"/>
    </w:rPr>
  </w:style>
  <w:style w:type="paragraph" w:styleId="53">
    <w:name w:val="List 5"/>
    <w:basedOn w:val="a1"/>
    <w:rsid w:val="00BE406A"/>
    <w:pPr>
      <w:ind w:left="1415" w:hanging="283"/>
    </w:pPr>
    <w:rPr>
      <w:rFonts w:eastAsia="SimSun"/>
      <w:szCs w:val="28"/>
      <w:lang w:eastAsia="zh-CN"/>
    </w:rPr>
  </w:style>
  <w:style w:type="paragraph" w:styleId="aff5">
    <w:name w:val="List Continue"/>
    <w:basedOn w:val="a1"/>
    <w:rsid w:val="00BE406A"/>
    <w:pPr>
      <w:spacing w:after="120"/>
      <w:ind w:left="283"/>
    </w:pPr>
    <w:rPr>
      <w:rFonts w:eastAsia="SimSun"/>
      <w:szCs w:val="28"/>
      <w:lang w:eastAsia="zh-CN"/>
    </w:rPr>
  </w:style>
  <w:style w:type="paragraph" w:styleId="2a">
    <w:name w:val="List Continue 2"/>
    <w:basedOn w:val="a1"/>
    <w:rsid w:val="00BE406A"/>
    <w:pPr>
      <w:spacing w:after="120"/>
      <w:ind w:left="566"/>
    </w:pPr>
    <w:rPr>
      <w:rFonts w:eastAsia="SimSun"/>
      <w:szCs w:val="28"/>
      <w:lang w:eastAsia="zh-CN"/>
    </w:rPr>
  </w:style>
  <w:style w:type="paragraph" w:styleId="38">
    <w:name w:val="List Continue 3"/>
    <w:basedOn w:val="a1"/>
    <w:rsid w:val="00BE406A"/>
    <w:pPr>
      <w:spacing w:after="120"/>
      <w:ind w:left="849"/>
    </w:pPr>
    <w:rPr>
      <w:rFonts w:eastAsia="SimSun"/>
      <w:szCs w:val="28"/>
      <w:lang w:eastAsia="zh-CN"/>
    </w:rPr>
  </w:style>
  <w:style w:type="paragraph" w:styleId="44">
    <w:name w:val="List Continue 4"/>
    <w:basedOn w:val="a1"/>
    <w:rsid w:val="00BE406A"/>
    <w:pPr>
      <w:spacing w:after="120"/>
      <w:ind w:left="1132"/>
    </w:pPr>
    <w:rPr>
      <w:rFonts w:eastAsia="SimSun"/>
      <w:szCs w:val="28"/>
      <w:lang w:eastAsia="zh-CN"/>
    </w:rPr>
  </w:style>
  <w:style w:type="paragraph" w:styleId="54">
    <w:name w:val="List Continue 5"/>
    <w:basedOn w:val="a1"/>
    <w:rsid w:val="00BE406A"/>
    <w:pPr>
      <w:spacing w:after="120"/>
      <w:ind w:left="1415"/>
    </w:pPr>
    <w:rPr>
      <w:rFonts w:eastAsia="SimSun"/>
      <w:szCs w:val="28"/>
      <w:lang w:eastAsia="zh-CN"/>
    </w:rPr>
  </w:style>
  <w:style w:type="paragraph" w:styleId="40">
    <w:name w:val="List Bullet 4"/>
    <w:basedOn w:val="a1"/>
    <w:rsid w:val="00BE406A"/>
    <w:pPr>
      <w:numPr>
        <w:numId w:val="3"/>
      </w:numPr>
    </w:pPr>
    <w:rPr>
      <w:rFonts w:eastAsia="SimSun"/>
      <w:szCs w:val="28"/>
      <w:lang w:eastAsia="zh-CN"/>
    </w:rPr>
  </w:style>
  <w:style w:type="paragraph" w:styleId="50">
    <w:name w:val="List Bullet 5"/>
    <w:basedOn w:val="a1"/>
    <w:rsid w:val="00BE406A"/>
    <w:pPr>
      <w:numPr>
        <w:numId w:val="4"/>
      </w:numPr>
    </w:pPr>
    <w:rPr>
      <w:rFonts w:eastAsia="SimSun"/>
      <w:szCs w:val="28"/>
      <w:lang w:eastAsia="zh-CN"/>
    </w:rPr>
  </w:style>
  <w:style w:type="paragraph" w:styleId="aff6">
    <w:name w:val="Signature"/>
    <w:basedOn w:val="a1"/>
    <w:link w:val="aff7"/>
    <w:rsid w:val="00BE406A"/>
    <w:pPr>
      <w:ind w:left="4252"/>
    </w:pPr>
    <w:rPr>
      <w:rFonts w:eastAsia="SimSun"/>
      <w:szCs w:val="28"/>
      <w:lang w:eastAsia="zh-CN"/>
    </w:rPr>
  </w:style>
  <w:style w:type="character" w:customStyle="1" w:styleId="aff7">
    <w:name w:val="ลายเซ็น อักขระ"/>
    <w:basedOn w:val="a2"/>
    <w:link w:val="aff6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aff8">
    <w:name w:val="E-mail Signature"/>
    <w:basedOn w:val="a1"/>
    <w:link w:val="aff9"/>
    <w:rsid w:val="00BE406A"/>
    <w:rPr>
      <w:rFonts w:eastAsia="SimSun"/>
      <w:szCs w:val="28"/>
      <w:lang w:eastAsia="zh-CN"/>
    </w:rPr>
  </w:style>
  <w:style w:type="character" w:customStyle="1" w:styleId="aff9">
    <w:name w:val="ลายเซ็นอีเมล อักขระ"/>
    <w:basedOn w:val="a2"/>
    <w:link w:val="aff8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a">
    <w:name w:val="List Number"/>
    <w:basedOn w:val="a1"/>
    <w:rsid w:val="00BE406A"/>
    <w:pPr>
      <w:numPr>
        <w:numId w:val="5"/>
      </w:numPr>
    </w:pPr>
    <w:rPr>
      <w:rFonts w:eastAsia="SimSun"/>
      <w:szCs w:val="28"/>
      <w:lang w:eastAsia="zh-CN"/>
    </w:rPr>
  </w:style>
  <w:style w:type="paragraph" w:styleId="2">
    <w:name w:val="List Number 2"/>
    <w:basedOn w:val="a1"/>
    <w:rsid w:val="00BE406A"/>
    <w:pPr>
      <w:numPr>
        <w:numId w:val="6"/>
      </w:numPr>
    </w:pPr>
    <w:rPr>
      <w:rFonts w:eastAsia="SimSun"/>
      <w:szCs w:val="28"/>
      <w:lang w:eastAsia="zh-CN"/>
    </w:rPr>
  </w:style>
  <w:style w:type="paragraph" w:styleId="3">
    <w:name w:val="List Number 3"/>
    <w:basedOn w:val="a1"/>
    <w:rsid w:val="00BE406A"/>
    <w:pPr>
      <w:numPr>
        <w:numId w:val="7"/>
      </w:numPr>
    </w:pPr>
    <w:rPr>
      <w:rFonts w:eastAsia="SimSun"/>
      <w:szCs w:val="28"/>
      <w:lang w:eastAsia="zh-CN"/>
    </w:rPr>
  </w:style>
  <w:style w:type="paragraph" w:styleId="4">
    <w:name w:val="List Number 4"/>
    <w:basedOn w:val="a1"/>
    <w:rsid w:val="00BE406A"/>
    <w:pPr>
      <w:numPr>
        <w:numId w:val="8"/>
      </w:numPr>
    </w:pPr>
    <w:rPr>
      <w:rFonts w:eastAsia="SimSun"/>
      <w:szCs w:val="28"/>
      <w:lang w:eastAsia="zh-CN"/>
    </w:rPr>
  </w:style>
  <w:style w:type="paragraph" w:styleId="5">
    <w:name w:val="List Number 5"/>
    <w:basedOn w:val="a1"/>
    <w:rsid w:val="00BE406A"/>
    <w:pPr>
      <w:numPr>
        <w:numId w:val="9"/>
      </w:numPr>
    </w:pPr>
    <w:rPr>
      <w:rFonts w:eastAsia="SimSun"/>
      <w:szCs w:val="28"/>
      <w:lang w:eastAsia="zh-CN"/>
    </w:rPr>
  </w:style>
  <w:style w:type="paragraph" w:styleId="affa">
    <w:name w:val="Date"/>
    <w:basedOn w:val="a1"/>
    <w:next w:val="a1"/>
    <w:link w:val="affb"/>
    <w:rsid w:val="00BE406A"/>
    <w:rPr>
      <w:rFonts w:eastAsia="SimSun"/>
      <w:szCs w:val="28"/>
      <w:lang w:eastAsia="zh-CN"/>
    </w:rPr>
  </w:style>
  <w:style w:type="character" w:customStyle="1" w:styleId="affb">
    <w:name w:val="วันที่ อักขระ"/>
    <w:basedOn w:val="a2"/>
    <w:link w:val="affa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affc">
    <w:name w:val="Message Header"/>
    <w:basedOn w:val="a1"/>
    <w:link w:val="affd"/>
    <w:rsid w:val="00BE40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SimSun" w:hAnsi="Arial" w:cs="Cordia New"/>
      <w:szCs w:val="28"/>
      <w:lang w:eastAsia="zh-CN"/>
    </w:rPr>
  </w:style>
  <w:style w:type="character" w:customStyle="1" w:styleId="affd">
    <w:name w:val="ส่วนหัวข้อความ อักขระ"/>
    <w:basedOn w:val="a2"/>
    <w:link w:val="affc"/>
    <w:rsid w:val="00BE406A"/>
    <w:rPr>
      <w:rFonts w:ascii="Arial" w:eastAsia="SimSun" w:hAnsi="Arial" w:cs="Cordia New"/>
      <w:sz w:val="24"/>
      <w:shd w:val="pct20" w:color="auto" w:fill="auto"/>
      <w:lang w:eastAsia="zh-CN"/>
    </w:rPr>
  </w:style>
  <w:style w:type="paragraph" w:styleId="affe">
    <w:name w:val="Note Heading"/>
    <w:basedOn w:val="a1"/>
    <w:next w:val="a1"/>
    <w:link w:val="afff"/>
    <w:rsid w:val="00BE406A"/>
    <w:rPr>
      <w:rFonts w:eastAsia="SimSun"/>
      <w:szCs w:val="28"/>
      <w:lang w:eastAsia="zh-CN"/>
    </w:rPr>
  </w:style>
  <w:style w:type="character" w:customStyle="1" w:styleId="afff">
    <w:name w:val="ส่วนหัวของบันทึกย่อ อักขระ"/>
    <w:basedOn w:val="a2"/>
    <w:link w:val="affe"/>
    <w:rsid w:val="00BE406A"/>
    <w:rPr>
      <w:rFonts w:ascii="Times New Roman" w:eastAsia="SimSun" w:hAnsi="Times New Roman" w:cs="Angsana New"/>
      <w:sz w:val="24"/>
      <w:lang w:eastAsia="zh-CN"/>
    </w:rPr>
  </w:style>
  <w:style w:type="paragraph" w:styleId="20">
    <w:name w:val="List Bullet 2"/>
    <w:basedOn w:val="a1"/>
    <w:rsid w:val="00BE406A"/>
    <w:pPr>
      <w:numPr>
        <w:numId w:val="10"/>
      </w:numPr>
    </w:pPr>
    <w:rPr>
      <w:rFonts w:eastAsia="SimSun"/>
      <w:szCs w:val="28"/>
      <w:lang w:eastAsia="zh-CN"/>
    </w:rPr>
  </w:style>
  <w:style w:type="paragraph" w:styleId="30">
    <w:name w:val="List Bullet 3"/>
    <w:basedOn w:val="a1"/>
    <w:rsid w:val="00BE406A"/>
    <w:pPr>
      <w:numPr>
        <w:numId w:val="11"/>
      </w:numPr>
    </w:pPr>
    <w:rPr>
      <w:rFonts w:eastAsia="SimSun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6332</Words>
  <Characters>36098</Characters>
  <Application>Microsoft Office Word</Application>
  <DocSecurity>0</DocSecurity>
  <Lines>300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42346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2019-05-23T12:53:00Z</dcterms:created>
  <dcterms:modified xsi:type="dcterms:W3CDTF">2019-05-23T12:56:00Z</dcterms:modified>
</cp:coreProperties>
</file>